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E" w:rsidRPr="0033586E" w:rsidRDefault="0033586E" w:rsidP="00081652">
      <w:pPr>
        <w:tabs>
          <w:tab w:val="left" w:pos="6804"/>
        </w:tabs>
        <w:ind w:left="5529"/>
        <w:rPr>
          <w:b/>
        </w:rPr>
      </w:pPr>
      <w:r>
        <w:rPr>
          <w:b/>
        </w:rPr>
        <w:t>Projektas</w:t>
      </w:r>
    </w:p>
    <w:p w:rsidR="00081652" w:rsidRDefault="00081652" w:rsidP="00081652">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081652" w:rsidRDefault="00081652" w:rsidP="00081652">
      <w:pPr>
        <w:tabs>
          <w:tab w:val="left" w:pos="6804"/>
        </w:tabs>
        <w:ind w:left="5529"/>
        <w:rPr>
          <w:szCs w:val="24"/>
          <w:lang w:eastAsia="ar-SA"/>
        </w:rPr>
      </w:pPr>
      <w:r>
        <w:rPr>
          <w:szCs w:val="24"/>
          <w:lang w:eastAsia="ar-SA"/>
        </w:rPr>
        <w:t xml:space="preserve">1 </w:t>
      </w:r>
      <w:r w:rsidRPr="00DA4C2F">
        <w:rPr>
          <w:szCs w:val="24"/>
          <w:lang w:eastAsia="ar-SA"/>
        </w:rPr>
        <w:t>priedas</w:t>
      </w:r>
    </w:p>
    <w:p w:rsidR="00ED6A74" w:rsidRPr="00DA4C2F" w:rsidRDefault="00ED6A74" w:rsidP="00081652">
      <w:pPr>
        <w:tabs>
          <w:tab w:val="left" w:pos="6804"/>
        </w:tabs>
        <w:ind w:left="5529"/>
        <w:rPr>
          <w:szCs w:val="24"/>
          <w:lang w:eastAsia="ar-SA"/>
        </w:rPr>
      </w:pPr>
    </w:p>
    <w:p w:rsidR="00081652" w:rsidRPr="00D37ACC" w:rsidRDefault="00081652" w:rsidP="00081652">
      <w:pPr>
        <w:tabs>
          <w:tab w:val="left" w:pos="14656"/>
        </w:tabs>
        <w:spacing w:line="360" w:lineRule="auto"/>
        <w:jc w:val="center"/>
        <w:rPr>
          <w:b/>
          <w:szCs w:val="24"/>
          <w:lang w:eastAsia="lt-LT"/>
        </w:rPr>
      </w:pPr>
      <w:r w:rsidRPr="00D37ACC">
        <w:rPr>
          <w:b/>
          <w:szCs w:val="24"/>
          <w:lang w:eastAsia="lt-LT"/>
        </w:rPr>
        <w:t>Panevėžio lopšelis-darželis „Sigutė“</w:t>
      </w:r>
      <w:r w:rsidRPr="00D37ACC" w:rsidDel="00F723D4">
        <w:rPr>
          <w:b/>
          <w:szCs w:val="24"/>
          <w:lang w:eastAsia="lt-LT"/>
        </w:rPr>
        <w:t xml:space="preserve"> </w:t>
      </w:r>
    </w:p>
    <w:p w:rsidR="00081652" w:rsidRPr="00D37ACC" w:rsidRDefault="00081652" w:rsidP="00081652">
      <w:pPr>
        <w:tabs>
          <w:tab w:val="left" w:pos="14656"/>
        </w:tabs>
        <w:spacing w:line="360" w:lineRule="auto"/>
        <w:jc w:val="center"/>
        <w:rPr>
          <w:b/>
          <w:szCs w:val="24"/>
          <w:lang w:eastAsia="lt-LT"/>
        </w:rPr>
      </w:pPr>
      <w:proofErr w:type="spellStart"/>
      <w:r w:rsidRPr="00D37ACC">
        <w:rPr>
          <w:b/>
          <w:szCs w:val="24"/>
          <w:lang w:eastAsia="lt-LT"/>
        </w:rPr>
        <w:t>Berutės</w:t>
      </w:r>
      <w:proofErr w:type="spellEnd"/>
      <w:r w:rsidRPr="00D37ACC">
        <w:rPr>
          <w:b/>
          <w:szCs w:val="24"/>
          <w:lang w:eastAsia="lt-LT"/>
        </w:rPr>
        <w:t xml:space="preserve"> </w:t>
      </w:r>
      <w:proofErr w:type="spellStart"/>
      <w:r w:rsidRPr="00D37ACC">
        <w:rPr>
          <w:b/>
          <w:szCs w:val="24"/>
          <w:lang w:eastAsia="lt-LT"/>
        </w:rPr>
        <w:t>Laureckienės</w:t>
      </w:r>
      <w:proofErr w:type="spellEnd"/>
      <w:r w:rsidRPr="00D37ACC">
        <w:rPr>
          <w:b/>
          <w:szCs w:val="24"/>
          <w:lang w:eastAsia="lt-LT"/>
        </w:rPr>
        <w:t xml:space="preserve"> </w:t>
      </w:r>
    </w:p>
    <w:p w:rsidR="00081652" w:rsidRPr="00DA4C2F" w:rsidRDefault="00081652" w:rsidP="00081652">
      <w:pPr>
        <w:jc w:val="center"/>
        <w:rPr>
          <w:b/>
          <w:szCs w:val="24"/>
          <w:lang w:eastAsia="lt-LT"/>
        </w:rPr>
      </w:pPr>
      <w:r w:rsidRPr="00DA4C2F">
        <w:rPr>
          <w:b/>
          <w:szCs w:val="24"/>
          <w:lang w:eastAsia="lt-LT"/>
        </w:rPr>
        <w:t>METŲ VEIKLOS ATASKAITA</w:t>
      </w:r>
    </w:p>
    <w:p w:rsidR="00081652" w:rsidRPr="00DA4C2F" w:rsidRDefault="00081652" w:rsidP="00081652">
      <w:pPr>
        <w:jc w:val="center"/>
        <w:rPr>
          <w:szCs w:val="24"/>
          <w:lang w:eastAsia="lt-LT"/>
        </w:rPr>
      </w:pPr>
    </w:p>
    <w:p w:rsidR="00081652" w:rsidRPr="00DA4C2F" w:rsidRDefault="00CF0D64" w:rsidP="00081652">
      <w:pPr>
        <w:jc w:val="center"/>
        <w:rPr>
          <w:szCs w:val="24"/>
          <w:lang w:eastAsia="lt-LT"/>
        </w:rPr>
      </w:pPr>
      <w:r>
        <w:rPr>
          <w:szCs w:val="24"/>
          <w:lang w:eastAsia="lt-LT"/>
        </w:rPr>
        <w:t>2021-01</w:t>
      </w:r>
      <w:r w:rsidR="00081652">
        <w:rPr>
          <w:szCs w:val="24"/>
          <w:lang w:eastAsia="lt-LT"/>
        </w:rPr>
        <w:t>-</w:t>
      </w:r>
      <w:r>
        <w:rPr>
          <w:szCs w:val="24"/>
          <w:lang w:eastAsia="lt-LT"/>
        </w:rPr>
        <w:t xml:space="preserve">20  </w:t>
      </w:r>
      <w:r w:rsidR="00081652" w:rsidRPr="007343FB">
        <w:rPr>
          <w:szCs w:val="24"/>
          <w:lang w:eastAsia="lt-LT"/>
        </w:rPr>
        <w:t>Nr. ________</w:t>
      </w:r>
      <w:r w:rsidR="00081652">
        <w:rPr>
          <w:szCs w:val="24"/>
          <w:lang w:eastAsia="lt-LT"/>
        </w:rPr>
        <w:t xml:space="preserve"> </w:t>
      </w:r>
    </w:p>
    <w:p w:rsidR="00081652" w:rsidRDefault="00081652" w:rsidP="00614902">
      <w:pPr>
        <w:jc w:val="center"/>
        <w:rPr>
          <w:lang w:eastAsia="lt-LT"/>
        </w:rPr>
      </w:pPr>
      <w:r>
        <w:rPr>
          <w:lang w:eastAsia="lt-LT"/>
        </w:rPr>
        <w:t>Panevėžys</w:t>
      </w:r>
    </w:p>
    <w:p w:rsidR="00081652" w:rsidRPr="00BA06A9" w:rsidRDefault="00081652" w:rsidP="00614902">
      <w:pPr>
        <w:jc w:val="center"/>
        <w:rPr>
          <w:lang w:eastAsia="lt-LT"/>
        </w:rPr>
      </w:pPr>
    </w:p>
    <w:p w:rsidR="00081652" w:rsidRPr="00DA4C2F" w:rsidRDefault="00081652" w:rsidP="00614902">
      <w:pPr>
        <w:jc w:val="center"/>
        <w:rPr>
          <w:b/>
          <w:szCs w:val="24"/>
          <w:lang w:eastAsia="lt-LT"/>
        </w:rPr>
      </w:pPr>
      <w:r w:rsidRPr="00DA4C2F">
        <w:rPr>
          <w:b/>
          <w:szCs w:val="24"/>
          <w:lang w:eastAsia="lt-LT"/>
        </w:rPr>
        <w:t>I SKYRIUS</w:t>
      </w:r>
    </w:p>
    <w:p w:rsidR="00081652" w:rsidRPr="00DA4C2F" w:rsidRDefault="00081652" w:rsidP="00614902">
      <w:pPr>
        <w:jc w:val="center"/>
        <w:rPr>
          <w:b/>
          <w:szCs w:val="24"/>
          <w:lang w:eastAsia="lt-LT"/>
        </w:rPr>
      </w:pPr>
      <w:r w:rsidRPr="00DA4C2F">
        <w:rPr>
          <w:b/>
          <w:szCs w:val="24"/>
          <w:lang w:eastAsia="lt-LT"/>
        </w:rPr>
        <w:t>STRATEGINIO PLANO IR METINIO VEIKLOS PLANO ĮGYVENDINIMAS</w:t>
      </w:r>
    </w:p>
    <w:p w:rsidR="00081652" w:rsidRPr="00BA06A9" w:rsidRDefault="00081652" w:rsidP="00614902">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081652" w:rsidRPr="00DA4C2F" w:rsidTr="00D37ACC">
        <w:tc>
          <w:tcPr>
            <w:tcW w:w="9775" w:type="dxa"/>
          </w:tcPr>
          <w:p w:rsidR="00081652" w:rsidRDefault="00081652" w:rsidP="00614902">
            <w:pPr>
              <w:jc w:val="center"/>
              <w:rPr>
                <w:sz w:val="20"/>
                <w:lang w:eastAsia="lt-LT"/>
              </w:rPr>
            </w:pPr>
          </w:p>
          <w:p w:rsidR="00081652" w:rsidRDefault="00081652" w:rsidP="00490BDD">
            <w:pPr>
              <w:rPr>
                <w:sz w:val="20"/>
                <w:lang w:eastAsia="lt-LT"/>
              </w:rPr>
            </w:pPr>
            <w:r w:rsidRPr="00BA06A9">
              <w:rPr>
                <w:sz w:val="20"/>
                <w:lang w:eastAsia="lt-LT"/>
              </w:rPr>
              <w:t>(</w:t>
            </w:r>
            <w:r>
              <w:rPr>
                <w:sz w:val="20"/>
                <w:lang w:eastAsia="lt-LT"/>
              </w:rPr>
              <w:t>Š</w:t>
            </w:r>
            <w:r w:rsidRPr="00BA06A9">
              <w:rPr>
                <w:sz w:val="20"/>
                <w:lang w:eastAsia="lt-LT"/>
              </w:rPr>
              <w:t>vietimo įstaigos strateginio plano ir metinio veiklos plano įgyvendinimo kryptys ir svariausi rezultatai bei rodikliai)</w:t>
            </w:r>
          </w:p>
          <w:p w:rsidR="00994720" w:rsidRPr="00994720" w:rsidRDefault="00994720" w:rsidP="00614902">
            <w:pPr>
              <w:jc w:val="both"/>
              <w:rPr>
                <w:sz w:val="20"/>
                <w:u w:val="single"/>
                <w:lang w:eastAsia="lt-LT"/>
              </w:rPr>
            </w:pPr>
            <w:r w:rsidRPr="00994720">
              <w:rPr>
                <w:szCs w:val="24"/>
                <w:u w:val="single"/>
                <w:lang w:eastAsia="lt-LT"/>
              </w:rPr>
              <w:t>Prioritetas:</w:t>
            </w:r>
            <w:r>
              <w:rPr>
                <w:sz w:val="20"/>
                <w:u w:val="single"/>
                <w:lang w:eastAsia="lt-LT"/>
              </w:rPr>
              <w:t xml:space="preserve"> </w:t>
            </w:r>
            <w:r w:rsidRPr="00994720">
              <w:rPr>
                <w:szCs w:val="24"/>
                <w:lang w:eastAsia="lt-LT"/>
              </w:rPr>
              <w:t xml:space="preserve">Ikimokyklinio ugdymo mokyklos veiklos veiksmingumo stiprinimas. </w:t>
            </w:r>
          </w:p>
          <w:p w:rsidR="00081652" w:rsidRDefault="00994720" w:rsidP="00614902">
            <w:pPr>
              <w:jc w:val="both"/>
              <w:rPr>
                <w:szCs w:val="24"/>
                <w:lang w:eastAsia="lt-LT"/>
              </w:rPr>
            </w:pPr>
            <w:r w:rsidRPr="00994720">
              <w:rPr>
                <w:szCs w:val="24"/>
                <w:u w:val="single"/>
                <w:lang w:eastAsia="lt-LT"/>
              </w:rPr>
              <w:t>Strateginis tikslas:</w:t>
            </w:r>
            <w:r>
              <w:rPr>
                <w:szCs w:val="24"/>
                <w:lang w:eastAsia="lt-LT"/>
              </w:rPr>
              <w:t xml:space="preserve"> Plėtoti kokybiška partneryste grįstą kultūrą tarp bendruomenės narių ir socialinių partnerių.</w:t>
            </w:r>
          </w:p>
          <w:p w:rsidR="000335B1" w:rsidRDefault="000335B1" w:rsidP="00614902">
            <w:pPr>
              <w:jc w:val="both"/>
              <w:rPr>
                <w:szCs w:val="24"/>
                <w:u w:val="single"/>
                <w:lang w:eastAsia="lt-LT"/>
              </w:rPr>
            </w:pPr>
            <w:r w:rsidRPr="000335B1">
              <w:rPr>
                <w:szCs w:val="24"/>
                <w:u w:val="single"/>
                <w:lang w:eastAsia="lt-LT"/>
              </w:rPr>
              <w:t xml:space="preserve">Uždaviniai: </w:t>
            </w:r>
          </w:p>
          <w:p w:rsidR="000335B1" w:rsidRDefault="000335B1" w:rsidP="00614902">
            <w:pPr>
              <w:jc w:val="both"/>
              <w:rPr>
                <w:szCs w:val="24"/>
                <w:lang w:eastAsia="lt-LT"/>
              </w:rPr>
            </w:pPr>
            <w:r w:rsidRPr="000335B1">
              <w:rPr>
                <w:szCs w:val="24"/>
                <w:lang w:eastAsia="lt-LT"/>
              </w:rPr>
              <w:t>1.</w:t>
            </w:r>
            <w:r w:rsidR="008F15E9">
              <w:rPr>
                <w:szCs w:val="24"/>
                <w:lang w:eastAsia="lt-LT"/>
              </w:rPr>
              <w:t xml:space="preserve"> </w:t>
            </w:r>
            <w:r w:rsidRPr="000335B1">
              <w:rPr>
                <w:szCs w:val="24"/>
                <w:lang w:eastAsia="lt-LT"/>
              </w:rPr>
              <w:t>Puoselėti kokybišką partnerystę tarp pedagogų ir nepedagoginio personalo.</w:t>
            </w:r>
          </w:p>
          <w:p w:rsidR="000335B1" w:rsidRPr="000335B1" w:rsidRDefault="000335B1" w:rsidP="00614902">
            <w:pPr>
              <w:jc w:val="both"/>
              <w:rPr>
                <w:szCs w:val="24"/>
                <w:lang w:eastAsia="lt-LT"/>
              </w:rPr>
            </w:pPr>
            <w:r>
              <w:rPr>
                <w:szCs w:val="24"/>
                <w:lang w:eastAsia="lt-LT"/>
              </w:rPr>
              <w:t>2. Inicijuoti susitikimus su socialiniais parneriais prasmingam dialogui.</w:t>
            </w:r>
          </w:p>
          <w:p w:rsidR="00081652" w:rsidRDefault="00994720" w:rsidP="00614902">
            <w:pPr>
              <w:jc w:val="both"/>
              <w:rPr>
                <w:szCs w:val="24"/>
                <w:u w:val="single"/>
                <w:lang w:eastAsia="lt-LT"/>
              </w:rPr>
            </w:pPr>
            <w:r>
              <w:rPr>
                <w:szCs w:val="24"/>
                <w:u w:val="single"/>
                <w:lang w:eastAsia="lt-LT"/>
              </w:rPr>
              <w:t>2020 Metų veiklos plano</w:t>
            </w:r>
            <w:r w:rsidRPr="00994720">
              <w:rPr>
                <w:szCs w:val="24"/>
                <w:u w:val="single"/>
                <w:lang w:eastAsia="lt-LT"/>
              </w:rPr>
              <w:t xml:space="preserve"> kryptys</w:t>
            </w:r>
            <w:r>
              <w:rPr>
                <w:szCs w:val="24"/>
                <w:lang w:eastAsia="lt-LT"/>
              </w:rPr>
              <w:t>:</w:t>
            </w:r>
            <w:r>
              <w:rPr>
                <w:szCs w:val="24"/>
                <w:u w:val="single"/>
                <w:lang w:eastAsia="lt-LT"/>
              </w:rPr>
              <w:t xml:space="preserve"> </w:t>
            </w:r>
          </w:p>
          <w:p w:rsidR="00994720" w:rsidRDefault="000335B1" w:rsidP="00614902">
            <w:pPr>
              <w:jc w:val="both"/>
              <w:rPr>
                <w:szCs w:val="24"/>
                <w:lang w:eastAsia="lt-LT"/>
              </w:rPr>
            </w:pPr>
            <w:r>
              <w:rPr>
                <w:szCs w:val="24"/>
                <w:lang w:eastAsia="lt-LT"/>
              </w:rPr>
              <w:t>1.</w:t>
            </w:r>
            <w:r w:rsidR="00994720">
              <w:rPr>
                <w:szCs w:val="24"/>
                <w:lang w:eastAsia="lt-LT"/>
              </w:rPr>
              <w:t>Ugdymo kokybės gerinimas, kuriant šiuolaikiškas m</w:t>
            </w:r>
            <w:r w:rsidR="00A07169">
              <w:rPr>
                <w:szCs w:val="24"/>
                <w:lang w:eastAsia="lt-LT"/>
              </w:rPr>
              <w:t xml:space="preserve">odernias bei </w:t>
            </w:r>
            <w:proofErr w:type="spellStart"/>
            <w:r w:rsidR="00A07169">
              <w:rPr>
                <w:szCs w:val="24"/>
                <w:lang w:eastAsia="lt-LT"/>
              </w:rPr>
              <w:t>inovatyvias</w:t>
            </w:r>
            <w:proofErr w:type="spellEnd"/>
            <w:r w:rsidR="00A07169">
              <w:rPr>
                <w:szCs w:val="24"/>
                <w:lang w:eastAsia="lt-LT"/>
              </w:rPr>
              <w:t xml:space="preserve"> ugdymo </w:t>
            </w:r>
            <w:r w:rsidR="00994720">
              <w:rPr>
                <w:szCs w:val="24"/>
                <w:lang w:eastAsia="lt-LT"/>
              </w:rPr>
              <w:t>(</w:t>
            </w:r>
            <w:proofErr w:type="spellStart"/>
            <w:r w:rsidR="00994720">
              <w:rPr>
                <w:szCs w:val="24"/>
                <w:lang w:eastAsia="lt-LT"/>
              </w:rPr>
              <w:t>si</w:t>
            </w:r>
            <w:proofErr w:type="spellEnd"/>
            <w:r w:rsidR="00994720">
              <w:rPr>
                <w:szCs w:val="24"/>
                <w:lang w:eastAsia="lt-LT"/>
              </w:rPr>
              <w:t>) aplinkas.</w:t>
            </w:r>
          </w:p>
          <w:p w:rsidR="00994720" w:rsidRDefault="000335B1" w:rsidP="00614902">
            <w:pPr>
              <w:jc w:val="both"/>
              <w:rPr>
                <w:szCs w:val="24"/>
                <w:lang w:eastAsia="lt-LT"/>
              </w:rPr>
            </w:pPr>
            <w:r>
              <w:rPr>
                <w:szCs w:val="24"/>
                <w:lang w:eastAsia="lt-LT"/>
              </w:rPr>
              <w:t>2.</w:t>
            </w:r>
            <w:r w:rsidR="00994720">
              <w:rPr>
                <w:szCs w:val="24"/>
                <w:lang w:eastAsia="lt-LT"/>
              </w:rPr>
              <w:t>Atviros kaitai organizacinės kultūros puoselėjimas bendruomenėje ir už jos ribų.</w:t>
            </w:r>
          </w:p>
          <w:p w:rsidR="00994720" w:rsidRDefault="000335B1" w:rsidP="00614902">
            <w:pPr>
              <w:jc w:val="both"/>
              <w:rPr>
                <w:szCs w:val="24"/>
                <w:lang w:eastAsia="lt-LT"/>
              </w:rPr>
            </w:pPr>
            <w:r>
              <w:rPr>
                <w:szCs w:val="24"/>
                <w:lang w:eastAsia="lt-LT"/>
              </w:rPr>
              <w:t>3.Švietimo pagalbos įstaigoje užtikrinimas, sudarant sąlygas pedagogams tobulinti(s) profesines kompetencijas.</w:t>
            </w:r>
          </w:p>
          <w:p w:rsidR="000335B1" w:rsidRDefault="000335B1" w:rsidP="00614902">
            <w:pPr>
              <w:jc w:val="both"/>
              <w:rPr>
                <w:szCs w:val="24"/>
                <w:lang w:eastAsia="lt-LT"/>
              </w:rPr>
            </w:pPr>
            <w:r>
              <w:rPr>
                <w:szCs w:val="24"/>
                <w:lang w:eastAsia="lt-LT"/>
              </w:rPr>
              <w:t xml:space="preserve">4.Įstaigos veiklos efektyvinimas, užtikrinant sistemingą finansinių, materialiųjų ir žmogiškųjų išteklių valdymą. </w:t>
            </w:r>
          </w:p>
          <w:p w:rsidR="000335B1" w:rsidRPr="000335B1" w:rsidRDefault="000335B1" w:rsidP="00614902">
            <w:pPr>
              <w:jc w:val="both"/>
              <w:rPr>
                <w:szCs w:val="24"/>
                <w:u w:val="single"/>
                <w:lang w:eastAsia="lt-LT"/>
              </w:rPr>
            </w:pPr>
            <w:r w:rsidRPr="000335B1">
              <w:rPr>
                <w:szCs w:val="24"/>
                <w:u w:val="single"/>
                <w:lang w:eastAsia="lt-LT"/>
              </w:rPr>
              <w:t>Rezultatai ir rodikliai:</w:t>
            </w:r>
          </w:p>
          <w:p w:rsidR="000335B1" w:rsidRDefault="001A78D4" w:rsidP="00614902">
            <w:pPr>
              <w:jc w:val="both"/>
              <w:rPr>
                <w:szCs w:val="24"/>
                <w:lang w:eastAsia="lt-LT"/>
              </w:rPr>
            </w:pPr>
            <w:r>
              <w:rPr>
                <w:szCs w:val="24"/>
                <w:lang w:eastAsia="lt-LT"/>
              </w:rPr>
              <w:t>Įgyvendinat Strateginio plano tikslą ir uždavinius bei 2020 metų metinio veiklos plano kryptis, buvo:</w:t>
            </w:r>
          </w:p>
          <w:p w:rsidR="0038529F" w:rsidRDefault="0038529F" w:rsidP="00614902">
            <w:pPr>
              <w:pStyle w:val="Sraopastraipa"/>
              <w:numPr>
                <w:ilvl w:val="0"/>
                <w:numId w:val="1"/>
              </w:numPr>
              <w:jc w:val="both"/>
              <w:rPr>
                <w:szCs w:val="24"/>
                <w:lang w:eastAsia="lt-LT"/>
              </w:rPr>
            </w:pPr>
            <w:r>
              <w:rPr>
                <w:szCs w:val="24"/>
                <w:lang w:eastAsia="lt-LT"/>
              </w:rPr>
              <w:t xml:space="preserve">Siekiant įgyvendinti strateginio ir metinio veiklos plano tikslus ir uždavinius, buvo pravesti Mokytojų tarybos posėdžiai: </w:t>
            </w:r>
          </w:p>
          <w:p w:rsidR="0038529F" w:rsidRDefault="0038529F" w:rsidP="0038529F">
            <w:pPr>
              <w:pStyle w:val="Sraopastraipa"/>
              <w:jc w:val="both"/>
              <w:rPr>
                <w:szCs w:val="24"/>
                <w:lang w:eastAsia="lt-LT"/>
              </w:rPr>
            </w:pPr>
            <w:r>
              <w:rPr>
                <w:szCs w:val="24"/>
                <w:lang w:eastAsia="lt-LT"/>
              </w:rPr>
              <w:t>*2019-2020 m. m. pedagoginės ir metodinės veiklos pasiekimai. Ugdytinių ugdymo (</w:t>
            </w:r>
            <w:proofErr w:type="spellStart"/>
            <w:r>
              <w:rPr>
                <w:szCs w:val="24"/>
                <w:lang w:eastAsia="lt-LT"/>
              </w:rPr>
              <w:t>si</w:t>
            </w:r>
            <w:proofErr w:type="spellEnd"/>
            <w:r>
              <w:rPr>
                <w:szCs w:val="24"/>
                <w:lang w:eastAsia="lt-LT"/>
              </w:rPr>
              <w:t>) pasiekimų analizė, ugdymo (</w:t>
            </w:r>
            <w:proofErr w:type="spellStart"/>
            <w:r>
              <w:rPr>
                <w:szCs w:val="24"/>
                <w:lang w:eastAsia="lt-LT"/>
              </w:rPr>
              <w:t>si</w:t>
            </w:r>
            <w:proofErr w:type="spellEnd"/>
            <w:r>
              <w:rPr>
                <w:szCs w:val="24"/>
                <w:lang w:eastAsia="lt-LT"/>
              </w:rPr>
              <w:t>) sunkumų atpažinimas.</w:t>
            </w:r>
          </w:p>
          <w:p w:rsidR="0038529F" w:rsidRDefault="0038529F" w:rsidP="0038529F">
            <w:pPr>
              <w:pStyle w:val="Sraopastraipa"/>
              <w:jc w:val="both"/>
              <w:rPr>
                <w:szCs w:val="24"/>
                <w:lang w:eastAsia="lt-LT"/>
              </w:rPr>
            </w:pPr>
            <w:r>
              <w:rPr>
                <w:szCs w:val="24"/>
                <w:lang w:eastAsia="lt-LT"/>
              </w:rPr>
              <w:t>*Informacinių ir kompiuterinių technologijų  naudojimo plėtra, gerinant ugdymo (</w:t>
            </w:r>
            <w:proofErr w:type="spellStart"/>
            <w:r>
              <w:rPr>
                <w:szCs w:val="24"/>
                <w:lang w:eastAsia="lt-LT"/>
              </w:rPr>
              <w:t>si</w:t>
            </w:r>
            <w:proofErr w:type="spellEnd"/>
            <w:r>
              <w:rPr>
                <w:szCs w:val="24"/>
                <w:lang w:eastAsia="lt-LT"/>
              </w:rPr>
              <w:t>) kokybę.</w:t>
            </w:r>
          </w:p>
          <w:p w:rsidR="0038529F" w:rsidRDefault="0038529F" w:rsidP="0038529F">
            <w:pPr>
              <w:pStyle w:val="Sraopastraipa"/>
              <w:jc w:val="both"/>
              <w:rPr>
                <w:szCs w:val="24"/>
                <w:lang w:eastAsia="lt-LT"/>
              </w:rPr>
            </w:pPr>
            <w:r>
              <w:rPr>
                <w:szCs w:val="24"/>
                <w:lang w:eastAsia="lt-LT"/>
              </w:rPr>
              <w:t xml:space="preserve">*Metų veiklos apibendrinimas. Ugdančios aplinkos kūrimas, veiklos planavimas. 2021 metų veiklos plano projekto rengimas. </w:t>
            </w:r>
          </w:p>
          <w:p w:rsidR="0038529F" w:rsidRDefault="0038529F" w:rsidP="0038529F">
            <w:pPr>
              <w:pStyle w:val="Sraopastraipa"/>
              <w:jc w:val="both"/>
              <w:rPr>
                <w:szCs w:val="24"/>
                <w:lang w:eastAsia="lt-LT"/>
              </w:rPr>
            </w:pPr>
            <w:r>
              <w:rPr>
                <w:szCs w:val="24"/>
                <w:lang w:eastAsia="lt-LT"/>
              </w:rPr>
              <w:t xml:space="preserve">Organizuoti Vaiko gerovės komisijos posėdžiai; metodinės grupės posėdžiai; </w:t>
            </w:r>
            <w:r w:rsidR="006E3D91">
              <w:rPr>
                <w:szCs w:val="24"/>
                <w:lang w:eastAsia="lt-LT"/>
              </w:rPr>
              <w:t>įgyvendintos priemonės partneryste grįstos bei atviros kaitai organizacinės kultūros bendruomenėje ir už jos ribų puoselėjimas.</w:t>
            </w:r>
          </w:p>
          <w:p w:rsidR="006E3D91" w:rsidRDefault="006E3D91" w:rsidP="0038529F">
            <w:pPr>
              <w:pStyle w:val="Sraopastraipa"/>
              <w:jc w:val="both"/>
              <w:rPr>
                <w:szCs w:val="24"/>
                <w:lang w:eastAsia="lt-LT"/>
              </w:rPr>
            </w:pPr>
            <w:r>
              <w:rPr>
                <w:szCs w:val="24"/>
                <w:lang w:eastAsia="lt-LT"/>
              </w:rPr>
              <w:t>Organizuoti grupių projektai vaikų saviraiškai ir kūrybingumui ugdyti, organizuoti renginiai ir šventės (tiesioginiu ir nuotoliniu būdu) ir kt.</w:t>
            </w:r>
          </w:p>
          <w:p w:rsidR="006E3D91" w:rsidRDefault="006E3D91" w:rsidP="0038529F">
            <w:pPr>
              <w:pStyle w:val="Sraopastraipa"/>
              <w:jc w:val="both"/>
              <w:rPr>
                <w:szCs w:val="24"/>
                <w:lang w:eastAsia="lt-LT"/>
              </w:rPr>
            </w:pPr>
            <w:r>
              <w:rPr>
                <w:szCs w:val="24"/>
                <w:lang w:eastAsia="lt-LT"/>
              </w:rPr>
              <w:t>Buvo teikiama švietimo pagalba vaikams, jauniems mokytojams, tėvams. Darniai dirbo 2 logopedai, specialusis ir socialinis pedagogai.</w:t>
            </w:r>
          </w:p>
          <w:p w:rsidR="006E3D91" w:rsidRDefault="006E3D91" w:rsidP="0038529F">
            <w:pPr>
              <w:pStyle w:val="Sraopastraipa"/>
              <w:jc w:val="both"/>
              <w:rPr>
                <w:szCs w:val="24"/>
                <w:lang w:eastAsia="lt-LT"/>
              </w:rPr>
            </w:pPr>
            <w:r>
              <w:rPr>
                <w:szCs w:val="24"/>
                <w:lang w:eastAsia="lt-LT"/>
              </w:rPr>
              <w:t>Užtikrintas efektyvus finansinių, materialiųjų ir žmogiškųjų išteklių valdymas.</w:t>
            </w:r>
          </w:p>
          <w:p w:rsidR="001A78D4" w:rsidRDefault="001A78D4" w:rsidP="00614902">
            <w:pPr>
              <w:pStyle w:val="Sraopastraipa"/>
              <w:numPr>
                <w:ilvl w:val="0"/>
                <w:numId w:val="1"/>
              </w:numPr>
              <w:jc w:val="both"/>
              <w:rPr>
                <w:szCs w:val="24"/>
                <w:lang w:eastAsia="lt-LT"/>
              </w:rPr>
            </w:pPr>
            <w:r>
              <w:rPr>
                <w:szCs w:val="24"/>
                <w:lang w:eastAsia="lt-LT"/>
              </w:rPr>
              <w:lastRenderedPageBreak/>
              <w:t>Atliktas giluminis įstaigos vidaus auditas. Vertinimo sritys: „Vaiko ugdymas ir ugdymasis“, „Ugdymo proceso kokybė-ugdymo motyvacijos palaikymas“. Įvertinta vaikų ir darbuotojų motyvaciją skatinanti aplinka. Modernizavimui ir geresnių sąlygų sudarymui visose ikimokyklinio ir priešmokyklinio ugdymo grupėse (išskyrus ankstyvojo amžiaus grupes), įsigyti ir sumontuoti projektoriai. Visos grupės aprūpintos kompiuteriais.</w:t>
            </w:r>
          </w:p>
          <w:p w:rsidR="001A78D4" w:rsidRDefault="001A78D4" w:rsidP="00614902">
            <w:pPr>
              <w:pStyle w:val="Sraopastraipa"/>
              <w:numPr>
                <w:ilvl w:val="0"/>
                <w:numId w:val="1"/>
              </w:numPr>
              <w:jc w:val="both"/>
              <w:rPr>
                <w:szCs w:val="24"/>
                <w:lang w:eastAsia="lt-LT"/>
              </w:rPr>
            </w:pPr>
            <w:r>
              <w:rPr>
                <w:szCs w:val="24"/>
                <w:lang w:eastAsia="lt-LT"/>
              </w:rPr>
              <w:t xml:space="preserve">Pedagoginis ir nepedagoginis personalas lankė IKT mokymus ir sėkmingai naudojasi įvairiais įrankiais </w:t>
            </w:r>
            <w:r w:rsidR="0047280D">
              <w:rPr>
                <w:szCs w:val="24"/>
                <w:lang w:eastAsia="lt-LT"/>
              </w:rPr>
              <w:t xml:space="preserve">: </w:t>
            </w:r>
            <w:proofErr w:type="spellStart"/>
            <w:r w:rsidR="0047280D">
              <w:rPr>
                <w:szCs w:val="24"/>
                <w:lang w:eastAsia="lt-LT"/>
              </w:rPr>
              <w:t>Zoom</w:t>
            </w:r>
            <w:proofErr w:type="spellEnd"/>
            <w:r w:rsidR="0047280D">
              <w:rPr>
                <w:szCs w:val="24"/>
                <w:lang w:eastAsia="lt-LT"/>
              </w:rPr>
              <w:t xml:space="preserve">, </w:t>
            </w:r>
            <w:proofErr w:type="spellStart"/>
            <w:r w:rsidR="0047280D">
              <w:rPr>
                <w:szCs w:val="24"/>
                <w:lang w:eastAsia="lt-LT"/>
              </w:rPr>
              <w:t>Padlet</w:t>
            </w:r>
            <w:proofErr w:type="spellEnd"/>
            <w:r w:rsidR="0047280D">
              <w:rPr>
                <w:szCs w:val="24"/>
                <w:lang w:eastAsia="lt-LT"/>
              </w:rPr>
              <w:t>, E</w:t>
            </w:r>
            <w:r>
              <w:rPr>
                <w:szCs w:val="24"/>
                <w:lang w:eastAsia="lt-LT"/>
              </w:rPr>
              <w:t>ma</w:t>
            </w:r>
            <w:r w:rsidR="0047280D">
              <w:rPr>
                <w:szCs w:val="24"/>
                <w:lang w:eastAsia="lt-LT"/>
              </w:rPr>
              <w:t xml:space="preserve"> ir kt. </w:t>
            </w:r>
            <w:r>
              <w:rPr>
                <w:szCs w:val="24"/>
                <w:lang w:eastAsia="lt-LT"/>
              </w:rPr>
              <w:t xml:space="preserve">, platforma „Mūsų darželis“ ir kt. Suaktyvėjo partnerystė tarp bendruomenės narių. </w:t>
            </w:r>
            <w:r w:rsidR="0047280D">
              <w:rPr>
                <w:szCs w:val="24"/>
                <w:lang w:eastAsia="lt-LT"/>
              </w:rPr>
              <w:t xml:space="preserve">Mokytoja R.K. vedė </w:t>
            </w:r>
            <w:proofErr w:type="spellStart"/>
            <w:r w:rsidR="0047280D">
              <w:rPr>
                <w:szCs w:val="24"/>
                <w:lang w:eastAsia="lt-LT"/>
              </w:rPr>
              <w:t>Padlet</w:t>
            </w:r>
            <w:proofErr w:type="spellEnd"/>
            <w:r w:rsidR="0047280D">
              <w:rPr>
                <w:szCs w:val="24"/>
                <w:lang w:eastAsia="lt-LT"/>
              </w:rPr>
              <w:t xml:space="preserve"> mokymus miesto ikimokyklinio ugdymo įstaigų mokytojams. </w:t>
            </w:r>
          </w:p>
          <w:p w:rsidR="006D3A2B" w:rsidRDefault="006D3A2B" w:rsidP="00614902">
            <w:pPr>
              <w:pStyle w:val="Sraopastraipa"/>
              <w:numPr>
                <w:ilvl w:val="0"/>
                <w:numId w:val="1"/>
              </w:numPr>
              <w:jc w:val="both"/>
              <w:rPr>
                <w:szCs w:val="24"/>
                <w:lang w:eastAsia="lt-LT"/>
              </w:rPr>
            </w:pPr>
            <w:r>
              <w:rPr>
                <w:szCs w:val="24"/>
                <w:lang w:eastAsia="lt-LT"/>
              </w:rPr>
              <w:t>Sudarytos sąlygos pedagogams kelti profesinį meistriškumą dalyvaujant ilgalaikėje programoje „</w:t>
            </w:r>
            <w:proofErr w:type="spellStart"/>
            <w:r>
              <w:rPr>
                <w:szCs w:val="24"/>
                <w:lang w:eastAsia="lt-LT"/>
              </w:rPr>
              <w:t>Inovatyvios</w:t>
            </w:r>
            <w:proofErr w:type="spellEnd"/>
            <w:r>
              <w:rPr>
                <w:szCs w:val="24"/>
                <w:lang w:eastAsia="lt-LT"/>
              </w:rPr>
              <w:t xml:space="preserve"> vaikų ugdymo galimybės“, skirtą mikrorajono i</w:t>
            </w:r>
            <w:r w:rsidR="004A64A8">
              <w:rPr>
                <w:szCs w:val="24"/>
                <w:lang w:eastAsia="lt-LT"/>
              </w:rPr>
              <w:t xml:space="preserve">kimokyklinio ugdymo mokykloms. </w:t>
            </w:r>
            <w:r w:rsidR="0033586E">
              <w:rPr>
                <w:szCs w:val="24"/>
                <w:lang w:eastAsia="lt-LT"/>
              </w:rPr>
              <w:t>I modulis: l</w:t>
            </w:r>
            <w:r>
              <w:rPr>
                <w:szCs w:val="24"/>
                <w:lang w:eastAsia="lt-LT"/>
              </w:rPr>
              <w:t xml:space="preserve">ektorė G. V. V. skaitė paskaitą </w:t>
            </w:r>
            <w:r w:rsidR="0033586E">
              <w:rPr>
                <w:szCs w:val="24"/>
                <w:lang w:eastAsia="lt-LT"/>
              </w:rPr>
              <w:t>„</w:t>
            </w:r>
            <w:proofErr w:type="spellStart"/>
            <w:r>
              <w:rPr>
                <w:szCs w:val="24"/>
                <w:lang w:eastAsia="lt-LT"/>
              </w:rPr>
              <w:t>Kimochi</w:t>
            </w:r>
            <w:proofErr w:type="spellEnd"/>
            <w:r>
              <w:rPr>
                <w:szCs w:val="24"/>
                <w:lang w:eastAsia="lt-LT"/>
              </w:rPr>
              <w:t xml:space="preserve"> </w:t>
            </w:r>
            <w:r w:rsidR="0033586E">
              <w:rPr>
                <w:szCs w:val="24"/>
                <w:lang w:eastAsia="lt-LT"/>
              </w:rPr>
              <w:t xml:space="preserve">vaikų </w:t>
            </w:r>
            <w:r>
              <w:rPr>
                <w:szCs w:val="24"/>
                <w:lang w:eastAsia="lt-LT"/>
              </w:rPr>
              <w:t>darželyje</w:t>
            </w:r>
            <w:r w:rsidR="0033586E">
              <w:rPr>
                <w:szCs w:val="24"/>
                <w:lang w:eastAsia="lt-LT"/>
              </w:rPr>
              <w:t>“</w:t>
            </w:r>
            <w:r>
              <w:rPr>
                <w:szCs w:val="24"/>
                <w:lang w:eastAsia="lt-LT"/>
              </w:rPr>
              <w:t xml:space="preserve">. Gautas grįžtamasis ryšys. Įsigyta </w:t>
            </w:r>
            <w:r w:rsidR="0047280D">
              <w:rPr>
                <w:szCs w:val="24"/>
                <w:lang w:eastAsia="lt-LT"/>
              </w:rPr>
              <w:t xml:space="preserve">programa ir priemonės, skirtos vaikų emocinio intelekto ugdymui. </w:t>
            </w:r>
            <w:r w:rsidR="0033586E">
              <w:rPr>
                <w:szCs w:val="24"/>
                <w:lang w:eastAsia="lt-LT"/>
              </w:rPr>
              <w:t>II modulis: l</w:t>
            </w:r>
            <w:r>
              <w:rPr>
                <w:szCs w:val="24"/>
                <w:lang w:eastAsia="lt-LT"/>
              </w:rPr>
              <w:t xml:space="preserve">ektorė </w:t>
            </w:r>
            <w:r w:rsidR="0047280D">
              <w:rPr>
                <w:szCs w:val="24"/>
                <w:lang w:eastAsia="lt-LT"/>
              </w:rPr>
              <w:t>B.K. pravedė seminarą „</w:t>
            </w:r>
            <w:r w:rsidR="0033586E">
              <w:rPr>
                <w:szCs w:val="24"/>
                <w:lang w:eastAsia="lt-LT"/>
              </w:rPr>
              <w:t>N</w:t>
            </w:r>
            <w:r w:rsidR="0047280D">
              <w:rPr>
                <w:szCs w:val="24"/>
                <w:lang w:eastAsia="lt-LT"/>
              </w:rPr>
              <w:t xml:space="preserve">etradicinio ugdymo būdai fizinio aktyvumo skatinime“. Įgyta žinių ir mokėjimų kitaip organizuoti judrią veiklą lauko erdvėse. </w:t>
            </w:r>
            <w:r>
              <w:rPr>
                <w:szCs w:val="24"/>
                <w:lang w:eastAsia="lt-LT"/>
              </w:rPr>
              <w:t>Trys mokytojos pačios vedė seminarus mikrorajono ikimokyklinio ugdymo mokykloms</w:t>
            </w:r>
            <w:r w:rsidR="0033586E">
              <w:rPr>
                <w:szCs w:val="24"/>
                <w:lang w:eastAsia="lt-LT"/>
              </w:rPr>
              <w:t>-III modulis:</w:t>
            </w:r>
            <w:r>
              <w:rPr>
                <w:szCs w:val="24"/>
                <w:lang w:eastAsia="lt-LT"/>
              </w:rPr>
              <w:t xml:space="preserve"> </w:t>
            </w:r>
            <w:r w:rsidR="0033586E">
              <w:rPr>
                <w:szCs w:val="24"/>
                <w:lang w:eastAsia="lt-LT"/>
              </w:rPr>
              <w:t xml:space="preserve">„STEAM ir </w:t>
            </w:r>
            <w:proofErr w:type="spellStart"/>
            <w:r w:rsidR="0033586E">
              <w:rPr>
                <w:szCs w:val="24"/>
                <w:lang w:eastAsia="lt-LT"/>
              </w:rPr>
              <w:t>Naratyvas</w:t>
            </w:r>
            <w:proofErr w:type="spellEnd"/>
            <w:r w:rsidR="0033586E">
              <w:rPr>
                <w:szCs w:val="24"/>
                <w:lang w:eastAsia="lt-LT"/>
              </w:rPr>
              <w:t xml:space="preserve"> ikimokyklinio ugdymo mokyklose“. </w:t>
            </w:r>
            <w:r>
              <w:rPr>
                <w:szCs w:val="24"/>
                <w:lang w:eastAsia="lt-LT"/>
              </w:rPr>
              <w:t xml:space="preserve">Parengtos </w:t>
            </w:r>
            <w:r w:rsidR="0033586E">
              <w:rPr>
                <w:szCs w:val="24"/>
                <w:lang w:eastAsia="lt-LT"/>
              </w:rPr>
              <w:t xml:space="preserve">savarankiškų </w:t>
            </w:r>
            <w:r>
              <w:rPr>
                <w:szCs w:val="24"/>
                <w:lang w:eastAsia="lt-LT"/>
              </w:rPr>
              <w:t xml:space="preserve">darbų užduotys ir gautas grįžtamasis ryšys. </w:t>
            </w:r>
            <w:r w:rsidR="0033586E">
              <w:rPr>
                <w:szCs w:val="24"/>
                <w:lang w:eastAsia="lt-LT"/>
              </w:rPr>
              <w:t xml:space="preserve">Patobulintas profesinis meistriškumas. </w:t>
            </w:r>
          </w:p>
          <w:p w:rsidR="0047280D" w:rsidRDefault="0047280D" w:rsidP="00614902">
            <w:pPr>
              <w:pStyle w:val="Sraopastraipa"/>
              <w:numPr>
                <w:ilvl w:val="0"/>
                <w:numId w:val="1"/>
              </w:numPr>
              <w:jc w:val="both"/>
              <w:rPr>
                <w:szCs w:val="24"/>
                <w:lang w:eastAsia="lt-LT"/>
              </w:rPr>
            </w:pPr>
            <w:r>
              <w:rPr>
                <w:szCs w:val="24"/>
                <w:lang w:eastAsia="lt-LT"/>
              </w:rPr>
              <w:t xml:space="preserve">Visi pageidaujantys pedagogai ir nepedagoginis personalas galėjo dalyvauti nemokamuose nuotoliniuose mokymuose, seminaruose karantino dėl pandemijos Covid-19 laikotarpiu. </w:t>
            </w:r>
            <w:r w:rsidR="0033586E">
              <w:rPr>
                <w:szCs w:val="24"/>
                <w:lang w:eastAsia="lt-LT"/>
              </w:rPr>
              <w:t xml:space="preserve">Per 2020 metus pedagogai savo kvalifikaciją tobulino vidutiniškai 4 dienas. Metų pabaigoje vienas pedagogas įgijo mokytojo metodininko kvalifikacinę kategoriją. </w:t>
            </w:r>
          </w:p>
          <w:p w:rsidR="009E45E0" w:rsidRDefault="009E45E0" w:rsidP="00614902">
            <w:pPr>
              <w:pStyle w:val="Sraopastraipa"/>
              <w:numPr>
                <w:ilvl w:val="0"/>
                <w:numId w:val="1"/>
              </w:numPr>
              <w:jc w:val="both"/>
              <w:rPr>
                <w:szCs w:val="24"/>
                <w:lang w:eastAsia="lt-LT"/>
              </w:rPr>
            </w:pPr>
            <w:r>
              <w:rPr>
                <w:szCs w:val="24"/>
                <w:lang w:eastAsia="lt-LT"/>
              </w:rPr>
              <w:t xml:space="preserve">2020 metais ugdymo institucijoje pradėjo dirbti 8 jauni mokytojai, atsivėrė galimybės dirbti </w:t>
            </w:r>
            <w:proofErr w:type="spellStart"/>
            <w:r>
              <w:rPr>
                <w:szCs w:val="24"/>
                <w:lang w:eastAsia="lt-LT"/>
              </w:rPr>
              <w:t>inovatyviau</w:t>
            </w:r>
            <w:proofErr w:type="spellEnd"/>
            <w:r>
              <w:rPr>
                <w:szCs w:val="24"/>
                <w:lang w:eastAsia="lt-LT"/>
              </w:rPr>
              <w:t>, patenkinti tėvų lūkesčiai.</w:t>
            </w:r>
            <w:r w:rsidR="004C1EBD">
              <w:rPr>
                <w:szCs w:val="24"/>
                <w:lang w:eastAsia="lt-LT"/>
              </w:rPr>
              <w:t xml:space="preserve"> Mokytojų amžiaus vidurkis 47 metai.</w:t>
            </w:r>
          </w:p>
          <w:p w:rsidR="0047280D" w:rsidRDefault="0047280D" w:rsidP="00614902">
            <w:pPr>
              <w:pStyle w:val="Sraopastraipa"/>
              <w:numPr>
                <w:ilvl w:val="0"/>
                <w:numId w:val="1"/>
              </w:numPr>
              <w:jc w:val="both"/>
              <w:rPr>
                <w:szCs w:val="24"/>
                <w:lang w:eastAsia="lt-LT"/>
              </w:rPr>
            </w:pPr>
            <w:r>
              <w:rPr>
                <w:szCs w:val="24"/>
                <w:lang w:eastAsia="lt-LT"/>
              </w:rPr>
              <w:t xml:space="preserve">Siekiant dar efektyviau stiprinti ir saugoti sveikatą, pateikta paraiška ir gautas patvirtinimas iš Nacionalinio sveikatą stiprinančių mokyklų tinklo ir aktyvių mokyklų veiklos koordinavimo komisijos, kad esame pripažinti Aktyvia mokykla (Pažymėjimas 2020 m. birželio 10 d. Nr. AM-77). Esame vieninteliai mieste, gavę tokį statusą.  Suaktyvėjo fizinis aktyvumas. Dalyvauta įvairiuose sveikinančiuose renginiuose, </w:t>
            </w:r>
            <w:r w:rsidR="0033586E">
              <w:rPr>
                <w:szCs w:val="24"/>
                <w:lang w:eastAsia="lt-LT"/>
              </w:rPr>
              <w:t>į</w:t>
            </w:r>
            <w:r>
              <w:rPr>
                <w:szCs w:val="24"/>
                <w:lang w:eastAsia="lt-LT"/>
              </w:rPr>
              <w:t>sigyti švediški stovai dviračiams</w:t>
            </w:r>
            <w:r w:rsidR="0033586E">
              <w:rPr>
                <w:szCs w:val="24"/>
                <w:lang w:eastAsia="lt-LT"/>
              </w:rPr>
              <w:t xml:space="preserve"> ir dviratukams.</w:t>
            </w:r>
          </w:p>
          <w:p w:rsidR="001A78D4" w:rsidRDefault="001A78D4" w:rsidP="00614902">
            <w:pPr>
              <w:pStyle w:val="Sraopastraipa"/>
              <w:numPr>
                <w:ilvl w:val="0"/>
                <w:numId w:val="1"/>
              </w:numPr>
              <w:jc w:val="both"/>
              <w:rPr>
                <w:szCs w:val="24"/>
                <w:lang w:eastAsia="lt-LT"/>
              </w:rPr>
            </w:pPr>
            <w:r>
              <w:rPr>
                <w:szCs w:val="24"/>
                <w:lang w:eastAsia="lt-LT"/>
              </w:rPr>
              <w:t>Sukurtas pasitikėjimu g</w:t>
            </w:r>
            <w:r w:rsidR="006D3A2B">
              <w:rPr>
                <w:szCs w:val="24"/>
                <w:lang w:eastAsia="lt-LT"/>
              </w:rPr>
              <w:t>r</w:t>
            </w:r>
            <w:r>
              <w:rPr>
                <w:szCs w:val="24"/>
                <w:lang w:eastAsia="lt-LT"/>
              </w:rPr>
              <w:t xml:space="preserve">įstas </w:t>
            </w:r>
            <w:r w:rsidR="006D3A2B">
              <w:rPr>
                <w:szCs w:val="24"/>
                <w:lang w:eastAsia="lt-LT"/>
              </w:rPr>
              <w:t>bendradarbiavimas</w:t>
            </w:r>
            <w:r>
              <w:rPr>
                <w:szCs w:val="24"/>
                <w:lang w:eastAsia="lt-LT"/>
              </w:rPr>
              <w:t xml:space="preserve"> su t</w:t>
            </w:r>
            <w:r w:rsidR="006D3A2B">
              <w:rPr>
                <w:szCs w:val="24"/>
                <w:lang w:eastAsia="lt-LT"/>
              </w:rPr>
              <w:t xml:space="preserve">ėvais, naudojantis platforma „Mūsų darželis“. Atsinaujinęs Tėvų klubas prisidėjo prie edukacinių erdvių turtinimo. Pagaminta kokybiška muzikinė sienelė lauko erdvėje. </w:t>
            </w:r>
          </w:p>
          <w:p w:rsidR="003F374E" w:rsidRPr="003F374E" w:rsidRDefault="00FC6F47" w:rsidP="00614902">
            <w:pPr>
              <w:pStyle w:val="Sraopastraipa"/>
              <w:numPr>
                <w:ilvl w:val="0"/>
                <w:numId w:val="1"/>
              </w:numPr>
              <w:overflowPunct w:val="0"/>
              <w:jc w:val="both"/>
              <w:textAlignment w:val="baseline"/>
              <w:rPr>
                <w:szCs w:val="24"/>
                <w:lang w:eastAsia="lt-LT"/>
              </w:rPr>
            </w:pPr>
            <w:r w:rsidRPr="003F374E">
              <w:rPr>
                <w:szCs w:val="24"/>
                <w:lang w:eastAsia="lt-LT"/>
              </w:rPr>
              <w:t xml:space="preserve">Inicijuotas </w:t>
            </w:r>
            <w:proofErr w:type="spellStart"/>
            <w:r w:rsidRPr="003F374E">
              <w:rPr>
                <w:szCs w:val="24"/>
                <w:lang w:eastAsia="lt-LT"/>
              </w:rPr>
              <w:t>savanorystės</w:t>
            </w:r>
            <w:proofErr w:type="spellEnd"/>
            <w:r w:rsidRPr="003F374E">
              <w:rPr>
                <w:szCs w:val="24"/>
                <w:lang w:eastAsia="lt-LT"/>
              </w:rPr>
              <w:t xml:space="preserve"> pratęsimas Panevėžio jaunimo organizacijų sąjungoje „Apskritasis stalas“ (PAS), kuri vykdo veiklą jaunimo sąmoningumo ir pilietiškumo ugdymo, neigiamų socialinių veiksnių prevencijos, sportinio ir laisvalaikio užimtumo ir kt. srityse. </w:t>
            </w:r>
            <w:r w:rsidR="003F374E" w:rsidRPr="003F374E">
              <w:rPr>
                <w:szCs w:val="24"/>
                <w:lang w:eastAsia="lt-LT"/>
              </w:rPr>
              <w:t>2020 m. spalio 5d. pateikta  paraišką tolesnei JST akreditacijai pratęsti.</w:t>
            </w:r>
            <w:r w:rsidR="003F374E">
              <w:rPr>
                <w:szCs w:val="24"/>
                <w:lang w:eastAsia="lt-LT"/>
              </w:rPr>
              <w:t xml:space="preserve"> Galimybė suteikti galimybių savanoriams atrasti save ir įgyti jaunatviškos patirties dirbantiems mokytojams. </w:t>
            </w:r>
          </w:p>
          <w:p w:rsidR="006D3A2B" w:rsidRDefault="006D3A2B" w:rsidP="00614902">
            <w:pPr>
              <w:pStyle w:val="Sraopastraipa"/>
              <w:numPr>
                <w:ilvl w:val="0"/>
                <w:numId w:val="1"/>
              </w:numPr>
              <w:jc w:val="both"/>
              <w:rPr>
                <w:szCs w:val="24"/>
                <w:lang w:eastAsia="lt-LT"/>
              </w:rPr>
            </w:pPr>
            <w:r>
              <w:rPr>
                <w:szCs w:val="24"/>
                <w:lang w:eastAsia="lt-LT"/>
              </w:rPr>
              <w:t>Nuotoliniu būdu siekta palaikyti ryšius su Lietuvos ikimokyklinio ugdymo institucijo</w:t>
            </w:r>
            <w:r w:rsidR="00B04D4A">
              <w:rPr>
                <w:szCs w:val="24"/>
                <w:lang w:eastAsia="lt-LT"/>
              </w:rPr>
              <w:t>mis, turinčiomis vardą „Sigutė“</w:t>
            </w:r>
            <w:r>
              <w:rPr>
                <w:szCs w:val="24"/>
                <w:lang w:eastAsia="lt-LT"/>
              </w:rPr>
              <w:t xml:space="preserve">, su </w:t>
            </w:r>
            <w:proofErr w:type="spellStart"/>
            <w:r>
              <w:rPr>
                <w:szCs w:val="24"/>
                <w:lang w:eastAsia="lt-LT"/>
              </w:rPr>
              <w:t>Sakartvelo</w:t>
            </w:r>
            <w:proofErr w:type="spellEnd"/>
            <w:r>
              <w:rPr>
                <w:szCs w:val="24"/>
                <w:lang w:eastAsia="lt-LT"/>
              </w:rPr>
              <w:t xml:space="preserve"> lo</w:t>
            </w:r>
            <w:r w:rsidR="009E45E0">
              <w:rPr>
                <w:szCs w:val="24"/>
                <w:lang w:eastAsia="lt-LT"/>
              </w:rPr>
              <w:t>pšeliais-darželiais</w:t>
            </w:r>
            <w:r>
              <w:rPr>
                <w:szCs w:val="24"/>
                <w:lang w:eastAsia="lt-LT"/>
              </w:rPr>
              <w:t xml:space="preserve"> „</w:t>
            </w:r>
            <w:proofErr w:type="spellStart"/>
            <w:r>
              <w:rPr>
                <w:szCs w:val="24"/>
                <w:lang w:eastAsia="lt-LT"/>
              </w:rPr>
              <w:t>Babasko</w:t>
            </w:r>
            <w:proofErr w:type="spellEnd"/>
            <w:r>
              <w:rPr>
                <w:szCs w:val="24"/>
                <w:lang w:eastAsia="lt-LT"/>
              </w:rPr>
              <w:t>“</w:t>
            </w:r>
            <w:r w:rsidR="009E45E0">
              <w:rPr>
                <w:szCs w:val="24"/>
                <w:lang w:eastAsia="lt-LT"/>
              </w:rPr>
              <w:t>, „</w:t>
            </w:r>
            <w:proofErr w:type="spellStart"/>
            <w:r w:rsidR="009E45E0">
              <w:rPr>
                <w:szCs w:val="24"/>
                <w:lang w:eastAsia="lt-LT"/>
              </w:rPr>
              <w:t>Lileo</w:t>
            </w:r>
            <w:proofErr w:type="spellEnd"/>
            <w:r w:rsidR="009E45E0">
              <w:rPr>
                <w:szCs w:val="24"/>
                <w:lang w:eastAsia="lt-LT"/>
              </w:rPr>
              <w:t xml:space="preserve">“ </w:t>
            </w:r>
            <w:r>
              <w:rPr>
                <w:szCs w:val="24"/>
                <w:lang w:eastAsia="lt-LT"/>
              </w:rPr>
              <w:t>. Atgalinis ryšys buvo labai silpnas.</w:t>
            </w:r>
          </w:p>
          <w:p w:rsidR="009E45E0" w:rsidRDefault="009E45E0" w:rsidP="00614902">
            <w:pPr>
              <w:pStyle w:val="Sraopastraipa"/>
              <w:numPr>
                <w:ilvl w:val="0"/>
                <w:numId w:val="1"/>
              </w:numPr>
              <w:jc w:val="both"/>
              <w:rPr>
                <w:szCs w:val="24"/>
                <w:lang w:eastAsia="lt-LT"/>
              </w:rPr>
            </w:pPr>
            <w:r>
              <w:rPr>
                <w:szCs w:val="24"/>
                <w:lang w:eastAsia="lt-LT"/>
              </w:rPr>
              <w:t xml:space="preserve">Tikslingai panaudotos 1,2 GPM lėšos, lėšos įstaigos reikmėms. </w:t>
            </w:r>
            <w:r w:rsidR="00ED6A74">
              <w:rPr>
                <w:szCs w:val="24"/>
                <w:lang w:eastAsia="lt-LT"/>
              </w:rPr>
              <w:t xml:space="preserve">Metų pradžioje likutis banke buvo 1768,55 </w:t>
            </w:r>
            <w:proofErr w:type="spellStart"/>
            <w:r w:rsidR="00ED6A74">
              <w:rPr>
                <w:szCs w:val="24"/>
                <w:lang w:eastAsia="lt-LT"/>
              </w:rPr>
              <w:t>Eur</w:t>
            </w:r>
            <w:proofErr w:type="spellEnd"/>
            <w:r w:rsidR="00ED6A74">
              <w:rPr>
                <w:szCs w:val="24"/>
                <w:lang w:eastAsia="lt-LT"/>
              </w:rPr>
              <w:t xml:space="preserve">. 2020 metais gauta 678,07 </w:t>
            </w:r>
            <w:proofErr w:type="spellStart"/>
            <w:r w:rsidR="00ED6A74">
              <w:rPr>
                <w:szCs w:val="24"/>
                <w:lang w:eastAsia="lt-LT"/>
              </w:rPr>
              <w:t>eur</w:t>
            </w:r>
            <w:proofErr w:type="spellEnd"/>
            <w:r w:rsidR="00ED6A74">
              <w:rPr>
                <w:szCs w:val="24"/>
                <w:lang w:eastAsia="lt-LT"/>
              </w:rPr>
              <w:t xml:space="preserve">. išleista: 543,66 </w:t>
            </w:r>
            <w:proofErr w:type="spellStart"/>
            <w:r w:rsidR="00ED6A74">
              <w:rPr>
                <w:szCs w:val="24"/>
                <w:lang w:eastAsia="lt-LT"/>
              </w:rPr>
              <w:t>Eur</w:t>
            </w:r>
            <w:proofErr w:type="spellEnd"/>
            <w:r w:rsidR="00ED6A74">
              <w:rPr>
                <w:szCs w:val="24"/>
                <w:lang w:eastAsia="lt-LT"/>
              </w:rPr>
              <w:t xml:space="preserve">. ( Ergus draudimui-232,26 </w:t>
            </w:r>
            <w:proofErr w:type="spellStart"/>
            <w:r w:rsidR="00ED6A74">
              <w:rPr>
                <w:szCs w:val="24"/>
                <w:lang w:eastAsia="lt-LT"/>
              </w:rPr>
              <w:t>Eur</w:t>
            </w:r>
            <w:proofErr w:type="spellEnd"/>
            <w:r w:rsidR="00ED6A74">
              <w:rPr>
                <w:szCs w:val="24"/>
                <w:lang w:eastAsia="lt-LT"/>
              </w:rPr>
              <w:t xml:space="preserve">.; Kompiuterių priežiūrai-186,30 </w:t>
            </w:r>
            <w:proofErr w:type="spellStart"/>
            <w:r w:rsidR="00ED6A74">
              <w:rPr>
                <w:szCs w:val="24"/>
                <w:lang w:eastAsia="lt-LT"/>
              </w:rPr>
              <w:t>eur</w:t>
            </w:r>
            <w:proofErr w:type="spellEnd"/>
            <w:r w:rsidR="00ED6A74">
              <w:rPr>
                <w:szCs w:val="24"/>
                <w:lang w:eastAsia="lt-LT"/>
              </w:rPr>
              <w:t xml:space="preserve">.; Registrų centrui-35,10 </w:t>
            </w:r>
            <w:proofErr w:type="spellStart"/>
            <w:r w:rsidR="00ED6A74">
              <w:rPr>
                <w:szCs w:val="24"/>
                <w:lang w:eastAsia="lt-LT"/>
              </w:rPr>
              <w:t>Eur</w:t>
            </w:r>
            <w:proofErr w:type="spellEnd"/>
            <w:r w:rsidR="00ED6A74">
              <w:rPr>
                <w:szCs w:val="24"/>
                <w:lang w:eastAsia="lt-LT"/>
              </w:rPr>
              <w:t xml:space="preserve">. Likutis banke-1992,96 </w:t>
            </w:r>
            <w:proofErr w:type="spellStart"/>
            <w:r w:rsidR="00ED6A74">
              <w:rPr>
                <w:szCs w:val="24"/>
                <w:lang w:eastAsia="lt-LT"/>
              </w:rPr>
              <w:t>Eur</w:t>
            </w:r>
            <w:proofErr w:type="spellEnd"/>
            <w:r w:rsidR="00ED6A74">
              <w:rPr>
                <w:szCs w:val="24"/>
                <w:lang w:eastAsia="lt-LT"/>
              </w:rPr>
              <w:t xml:space="preserve">. ) </w:t>
            </w:r>
            <w:r>
              <w:rPr>
                <w:szCs w:val="24"/>
                <w:lang w:eastAsia="lt-LT"/>
              </w:rPr>
              <w:t xml:space="preserve">Informacija apie jų panaudojimą </w:t>
            </w:r>
            <w:r w:rsidR="00ED6A74">
              <w:rPr>
                <w:szCs w:val="24"/>
                <w:lang w:eastAsia="lt-LT"/>
              </w:rPr>
              <w:t xml:space="preserve">ir lėšų įstaigos reikmėms panaudojimą </w:t>
            </w:r>
            <w:r>
              <w:rPr>
                <w:szCs w:val="24"/>
                <w:lang w:eastAsia="lt-LT"/>
              </w:rPr>
              <w:t>du kartus per m</w:t>
            </w:r>
            <w:r w:rsidR="00ED6A74">
              <w:rPr>
                <w:szCs w:val="24"/>
                <w:lang w:eastAsia="lt-LT"/>
              </w:rPr>
              <w:t>etus teikiama Tarybai ir bendruomenei ir tėvams-</w:t>
            </w:r>
            <w:r>
              <w:rPr>
                <w:szCs w:val="24"/>
                <w:lang w:eastAsia="lt-LT"/>
              </w:rPr>
              <w:t xml:space="preserve">svetainėje </w:t>
            </w:r>
            <w:proofErr w:type="spellStart"/>
            <w:r>
              <w:rPr>
                <w:szCs w:val="24"/>
                <w:lang w:eastAsia="lt-LT"/>
              </w:rPr>
              <w:t>paneveziosigute.lt</w:t>
            </w:r>
            <w:proofErr w:type="spellEnd"/>
          </w:p>
          <w:p w:rsidR="009E45E0" w:rsidRDefault="00ED6A74" w:rsidP="00614902">
            <w:pPr>
              <w:pStyle w:val="Sraopastraipa"/>
              <w:numPr>
                <w:ilvl w:val="0"/>
                <w:numId w:val="1"/>
              </w:numPr>
              <w:jc w:val="both"/>
              <w:rPr>
                <w:szCs w:val="24"/>
                <w:lang w:eastAsia="lt-LT"/>
              </w:rPr>
            </w:pPr>
            <w:r>
              <w:rPr>
                <w:szCs w:val="24"/>
                <w:lang w:eastAsia="lt-LT"/>
              </w:rPr>
              <w:t xml:space="preserve"> Iš kitų šaltinių </w:t>
            </w:r>
            <w:r w:rsidR="009E45E0">
              <w:rPr>
                <w:szCs w:val="24"/>
                <w:lang w:eastAsia="lt-LT"/>
              </w:rPr>
              <w:t xml:space="preserve"> </w:t>
            </w:r>
            <w:r>
              <w:rPr>
                <w:szCs w:val="24"/>
                <w:lang w:eastAsia="lt-LT"/>
              </w:rPr>
              <w:t>į</w:t>
            </w:r>
            <w:r w:rsidR="00561D65">
              <w:rPr>
                <w:szCs w:val="24"/>
                <w:lang w:eastAsia="lt-LT"/>
              </w:rPr>
              <w:t>sigyti šeši projektoriai, t</w:t>
            </w:r>
            <w:r>
              <w:rPr>
                <w:szCs w:val="24"/>
                <w:lang w:eastAsia="lt-LT"/>
              </w:rPr>
              <w:t xml:space="preserve">rys </w:t>
            </w:r>
            <w:proofErr w:type="spellStart"/>
            <w:r>
              <w:rPr>
                <w:szCs w:val="24"/>
                <w:lang w:eastAsia="lt-LT"/>
              </w:rPr>
              <w:t>plančetiniai</w:t>
            </w:r>
            <w:proofErr w:type="spellEnd"/>
            <w:r>
              <w:rPr>
                <w:szCs w:val="24"/>
                <w:lang w:eastAsia="lt-LT"/>
              </w:rPr>
              <w:t xml:space="preserve"> kompiuteriai; a</w:t>
            </w:r>
            <w:r w:rsidR="004A64A8">
              <w:rPr>
                <w:szCs w:val="24"/>
                <w:lang w:eastAsia="lt-LT"/>
              </w:rPr>
              <w:t xml:space="preserve">tliktas vieno korpuso koridoriaus remontas. Keturiose grupėse pakeistos sieninės </w:t>
            </w:r>
            <w:r w:rsidR="00561D65">
              <w:rPr>
                <w:szCs w:val="24"/>
                <w:lang w:eastAsia="lt-LT"/>
              </w:rPr>
              <w:t xml:space="preserve">ir stacionarios </w:t>
            </w:r>
            <w:r w:rsidR="004A64A8">
              <w:rPr>
                <w:szCs w:val="24"/>
                <w:lang w:eastAsia="lt-LT"/>
              </w:rPr>
              <w:t xml:space="preserve">miegamosios lovytės, 1 grupėje atnaujintos rūbinėlės, įsigyta kėdučių grupėms, ir kt. </w:t>
            </w:r>
          </w:p>
          <w:p w:rsidR="004A64A8" w:rsidRDefault="004A64A8" w:rsidP="00614902">
            <w:pPr>
              <w:pStyle w:val="Sraopastraipa"/>
              <w:numPr>
                <w:ilvl w:val="0"/>
                <w:numId w:val="1"/>
              </w:numPr>
              <w:jc w:val="both"/>
              <w:rPr>
                <w:szCs w:val="24"/>
                <w:lang w:eastAsia="lt-LT"/>
              </w:rPr>
            </w:pPr>
            <w:r>
              <w:rPr>
                <w:szCs w:val="24"/>
                <w:lang w:eastAsia="lt-LT"/>
              </w:rPr>
              <w:t xml:space="preserve">Iki karantino efektyviai buvo vykdomas neformalus ugdymas: krepšinis, futbolas, baletas, ritminiai šokiai, anglų kalbos pradmenys, gamtos būrelis. </w:t>
            </w:r>
          </w:p>
          <w:p w:rsidR="004A64A8" w:rsidRDefault="004A64A8" w:rsidP="00614902">
            <w:pPr>
              <w:pStyle w:val="Sraopastraipa"/>
              <w:numPr>
                <w:ilvl w:val="0"/>
                <w:numId w:val="1"/>
              </w:numPr>
              <w:jc w:val="both"/>
              <w:rPr>
                <w:szCs w:val="24"/>
                <w:lang w:eastAsia="lt-LT"/>
              </w:rPr>
            </w:pPr>
            <w:r>
              <w:rPr>
                <w:szCs w:val="24"/>
                <w:lang w:eastAsia="lt-LT"/>
              </w:rPr>
              <w:lastRenderedPageBreak/>
              <w:t>Reikėtų tobulinti vaikų socialinį emocinį raštingumą. Augant socialinės rizikos vaikų skaičiui, būtini mokytojų padėjėjai grupėse</w:t>
            </w:r>
            <w:r w:rsidR="00561D65">
              <w:rPr>
                <w:szCs w:val="24"/>
                <w:lang w:eastAsia="lt-LT"/>
              </w:rPr>
              <w:t xml:space="preserve">. Vis dar nepakanka priemonių lauko erdvėse arba jos neatitinka reikalavimų. </w:t>
            </w:r>
          </w:p>
          <w:p w:rsidR="00ED6A74" w:rsidRDefault="00ED6A74" w:rsidP="00614902">
            <w:pPr>
              <w:pStyle w:val="Sraopastraipa"/>
              <w:numPr>
                <w:ilvl w:val="0"/>
                <w:numId w:val="1"/>
              </w:numPr>
              <w:jc w:val="both"/>
              <w:rPr>
                <w:szCs w:val="24"/>
                <w:lang w:eastAsia="lt-LT"/>
              </w:rPr>
            </w:pPr>
            <w:r>
              <w:rPr>
                <w:szCs w:val="24"/>
                <w:lang w:eastAsia="lt-LT"/>
              </w:rPr>
              <w:t xml:space="preserve">Tobulintinas tėvų ir nepedagoginio personalo skaitmeninis raštingumas. </w:t>
            </w:r>
          </w:p>
          <w:p w:rsidR="00897FA3" w:rsidRPr="001A78D4" w:rsidRDefault="00897FA3" w:rsidP="00614902">
            <w:pPr>
              <w:pStyle w:val="Sraopastraipa"/>
              <w:numPr>
                <w:ilvl w:val="0"/>
                <w:numId w:val="1"/>
              </w:numPr>
              <w:jc w:val="both"/>
              <w:rPr>
                <w:szCs w:val="24"/>
                <w:lang w:eastAsia="lt-LT"/>
              </w:rPr>
            </w:pPr>
            <w:r>
              <w:rPr>
                <w:szCs w:val="24"/>
                <w:lang w:eastAsia="lt-LT"/>
              </w:rPr>
              <w:t>Iššūkiai, atsiradę dėl pasaulinės pandemijos. Darbo perorganizavimas.</w:t>
            </w:r>
          </w:p>
          <w:p w:rsidR="00081652" w:rsidRPr="00DA4C2F" w:rsidRDefault="00081652" w:rsidP="00614902">
            <w:pPr>
              <w:jc w:val="both"/>
              <w:rPr>
                <w:szCs w:val="24"/>
                <w:lang w:eastAsia="lt-LT"/>
              </w:rPr>
            </w:pPr>
          </w:p>
        </w:tc>
      </w:tr>
    </w:tbl>
    <w:p w:rsidR="00081652" w:rsidRDefault="00081652" w:rsidP="009E45E0">
      <w:pPr>
        <w:spacing w:line="360" w:lineRule="auto"/>
        <w:jc w:val="center"/>
        <w:rPr>
          <w:b/>
          <w:lang w:eastAsia="lt-LT"/>
        </w:rPr>
      </w:pPr>
    </w:p>
    <w:p w:rsidR="00081652" w:rsidRPr="00DA4C2F" w:rsidRDefault="00081652" w:rsidP="009E45E0">
      <w:pPr>
        <w:spacing w:line="360" w:lineRule="auto"/>
        <w:jc w:val="center"/>
        <w:rPr>
          <w:b/>
          <w:szCs w:val="24"/>
          <w:lang w:eastAsia="lt-LT"/>
        </w:rPr>
      </w:pPr>
      <w:r w:rsidRPr="00DA4C2F">
        <w:rPr>
          <w:b/>
          <w:szCs w:val="24"/>
          <w:lang w:eastAsia="lt-LT"/>
        </w:rPr>
        <w:t>II SKYRIUS</w:t>
      </w:r>
    </w:p>
    <w:p w:rsidR="00081652" w:rsidRPr="00DA4C2F" w:rsidRDefault="00081652" w:rsidP="009E45E0">
      <w:pPr>
        <w:spacing w:line="360" w:lineRule="auto"/>
        <w:jc w:val="center"/>
        <w:rPr>
          <w:b/>
          <w:szCs w:val="24"/>
          <w:lang w:eastAsia="lt-LT"/>
        </w:rPr>
      </w:pPr>
      <w:r w:rsidRPr="00DA4C2F">
        <w:rPr>
          <w:b/>
          <w:szCs w:val="24"/>
          <w:lang w:eastAsia="lt-LT"/>
        </w:rPr>
        <w:t>METŲ VEIKLOS UŽDUOTYS, REZULTATAI IR RODIKLIAI</w:t>
      </w:r>
    </w:p>
    <w:p w:rsidR="00081652" w:rsidRPr="00DA4C2F" w:rsidRDefault="00081652" w:rsidP="009E45E0">
      <w:pPr>
        <w:tabs>
          <w:tab w:val="left" w:pos="284"/>
        </w:tabs>
        <w:spacing w:line="360" w:lineRule="auto"/>
        <w:rPr>
          <w:b/>
          <w:szCs w:val="24"/>
          <w:lang w:eastAsia="lt-LT"/>
        </w:rPr>
      </w:pPr>
      <w:r w:rsidRPr="00DA4C2F">
        <w:rPr>
          <w:b/>
          <w:szCs w:val="24"/>
          <w:lang w:eastAsia="lt-LT"/>
        </w:rPr>
        <w:t>1.</w:t>
      </w:r>
      <w:r w:rsidRPr="00DA4C2F">
        <w:rPr>
          <w:b/>
          <w:szCs w:val="24"/>
          <w:lang w:eastAsia="lt-LT"/>
        </w:rPr>
        <w:tab/>
        <w:t>Pagrindiniai praėjusių metų veiklos rezultatai</w:t>
      </w:r>
    </w:p>
    <w:tbl>
      <w:tblPr>
        <w:tblW w:w="96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96"/>
        <w:gridCol w:w="2835"/>
      </w:tblGrid>
      <w:tr w:rsidR="00081652" w:rsidRPr="00DA4C2F" w:rsidTr="00490BDD">
        <w:tc>
          <w:tcPr>
            <w:tcW w:w="2268"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9E45E0">
            <w:pPr>
              <w:spacing w:line="360" w:lineRule="auto"/>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1652" w:rsidRPr="009857C3" w:rsidRDefault="00081652" w:rsidP="009E45E0">
            <w:pPr>
              <w:spacing w:line="360" w:lineRule="auto"/>
              <w:jc w:val="center"/>
              <w:rPr>
                <w:sz w:val="22"/>
                <w:szCs w:val="22"/>
                <w:lang w:eastAsia="lt-LT"/>
              </w:rPr>
            </w:pPr>
            <w:r w:rsidRPr="009857C3">
              <w:rPr>
                <w:sz w:val="22"/>
                <w:szCs w:val="22"/>
                <w:lang w:eastAsia="lt-LT"/>
              </w:rPr>
              <w:t>Siektini rezultatai</w:t>
            </w:r>
          </w:p>
        </w:tc>
        <w:tc>
          <w:tcPr>
            <w:tcW w:w="2296"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9E45E0">
            <w:pPr>
              <w:spacing w:line="360" w:lineRule="auto"/>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81652" w:rsidRPr="009857C3" w:rsidRDefault="00081652" w:rsidP="009E45E0">
            <w:pPr>
              <w:spacing w:line="360" w:lineRule="auto"/>
              <w:jc w:val="center"/>
              <w:rPr>
                <w:sz w:val="22"/>
                <w:szCs w:val="22"/>
                <w:lang w:eastAsia="lt-LT"/>
              </w:rPr>
            </w:pPr>
            <w:r w:rsidRPr="009857C3">
              <w:rPr>
                <w:sz w:val="22"/>
                <w:szCs w:val="22"/>
                <w:lang w:eastAsia="lt-LT"/>
              </w:rPr>
              <w:t>Pasiekti rezultatai ir jų rodikliai</w:t>
            </w:r>
          </w:p>
        </w:tc>
      </w:tr>
      <w:tr w:rsidR="00904CF3" w:rsidRPr="00DA4C2F" w:rsidTr="00490BDD">
        <w:tc>
          <w:tcPr>
            <w:tcW w:w="2268" w:type="dxa"/>
            <w:tcBorders>
              <w:top w:val="single" w:sz="4" w:space="0" w:color="auto"/>
              <w:left w:val="single" w:sz="4" w:space="0" w:color="auto"/>
              <w:bottom w:val="single" w:sz="4" w:space="0" w:color="auto"/>
              <w:right w:val="single" w:sz="4" w:space="0" w:color="auto"/>
            </w:tcBorders>
            <w:vAlign w:val="center"/>
            <w:hideMark/>
          </w:tcPr>
          <w:p w:rsidR="00904CF3" w:rsidRDefault="00904CF3" w:rsidP="00904CF3">
            <w:pPr>
              <w:overflowPunct w:val="0"/>
              <w:textAlignment w:val="baseline"/>
              <w:rPr>
                <w:szCs w:val="24"/>
                <w:lang w:eastAsia="lt-LT"/>
              </w:rPr>
            </w:pPr>
            <w:r w:rsidRPr="00DA4C2F">
              <w:rPr>
                <w:szCs w:val="24"/>
                <w:lang w:eastAsia="lt-LT"/>
              </w:rPr>
              <w:t>1.1.</w:t>
            </w:r>
            <w:r>
              <w:rPr>
                <w:szCs w:val="24"/>
                <w:lang w:eastAsia="lt-LT"/>
              </w:rPr>
              <w:t xml:space="preserve"> Užtikrinti sėkmingą ugdymo (</w:t>
            </w:r>
            <w:proofErr w:type="spellStart"/>
            <w:r>
              <w:rPr>
                <w:szCs w:val="24"/>
                <w:lang w:eastAsia="lt-LT"/>
              </w:rPr>
              <w:t>si</w:t>
            </w:r>
            <w:proofErr w:type="spellEnd"/>
            <w:r>
              <w:rPr>
                <w:szCs w:val="24"/>
                <w:lang w:eastAsia="lt-LT"/>
              </w:rPr>
              <w:t>) proceso organizavimą, tobulinant ugdymo (</w:t>
            </w:r>
            <w:proofErr w:type="spellStart"/>
            <w:r>
              <w:rPr>
                <w:szCs w:val="24"/>
                <w:lang w:eastAsia="lt-LT"/>
              </w:rPr>
              <w:t>si</w:t>
            </w:r>
            <w:proofErr w:type="spellEnd"/>
            <w:r>
              <w:rPr>
                <w:szCs w:val="24"/>
                <w:lang w:eastAsia="lt-LT"/>
              </w:rPr>
              <w:t xml:space="preserve">) kokybę, sudarant sąlygas kvalifikaciją, kelti integruojant į veiklas pažangias informacines technologijas, taikant prevencines ir </w:t>
            </w:r>
            <w:proofErr w:type="spellStart"/>
            <w:r>
              <w:rPr>
                <w:szCs w:val="24"/>
                <w:lang w:eastAsia="lt-LT"/>
              </w:rPr>
              <w:t>sveikatinimo</w:t>
            </w:r>
            <w:proofErr w:type="spellEnd"/>
            <w:r>
              <w:rPr>
                <w:szCs w:val="24"/>
                <w:lang w:eastAsia="lt-LT"/>
              </w:rPr>
              <w:t xml:space="preserve"> programas.</w:t>
            </w:r>
          </w:p>
          <w:p w:rsidR="00904CF3" w:rsidRDefault="00904CF3" w:rsidP="00904CF3">
            <w:pPr>
              <w:overflowPunct w:val="0"/>
              <w:textAlignment w:val="baseline"/>
              <w:rPr>
                <w:szCs w:val="24"/>
                <w:lang w:eastAsia="lt-LT"/>
              </w:rPr>
            </w:pPr>
          </w:p>
          <w:p w:rsidR="00904CF3" w:rsidRPr="00DA4C2F" w:rsidRDefault="00904CF3" w:rsidP="00904CF3">
            <w:pPr>
              <w:spacing w:line="360" w:lineRule="auto"/>
              <w:rPr>
                <w:szCs w:val="24"/>
                <w:lang w:eastAsia="lt-LT"/>
              </w:rPr>
            </w:pPr>
          </w:p>
        </w:tc>
        <w:tc>
          <w:tcPr>
            <w:tcW w:w="2268" w:type="dxa"/>
            <w:tcBorders>
              <w:top w:val="single" w:sz="4" w:space="0" w:color="auto"/>
              <w:left w:val="single" w:sz="4" w:space="0" w:color="auto"/>
              <w:bottom w:val="single" w:sz="4" w:space="0" w:color="auto"/>
              <w:right w:val="single" w:sz="4" w:space="0" w:color="auto"/>
            </w:tcBorders>
            <w:vAlign w:val="center"/>
          </w:tcPr>
          <w:p w:rsidR="00904CF3" w:rsidRDefault="00904CF3" w:rsidP="00904CF3">
            <w:pPr>
              <w:pStyle w:val="Sraopastraipa"/>
              <w:numPr>
                <w:ilvl w:val="2"/>
                <w:numId w:val="2"/>
              </w:numPr>
              <w:tabs>
                <w:tab w:val="left" w:pos="512"/>
              </w:tabs>
              <w:overflowPunct w:val="0"/>
              <w:ind w:left="-55" w:firstLine="0"/>
              <w:textAlignment w:val="baseline"/>
              <w:rPr>
                <w:szCs w:val="24"/>
                <w:lang w:eastAsia="lt-LT"/>
              </w:rPr>
            </w:pPr>
            <w:r>
              <w:rPr>
                <w:szCs w:val="24"/>
                <w:lang w:eastAsia="lt-LT"/>
              </w:rPr>
              <w:t>Inicijuoti</w:t>
            </w:r>
          </w:p>
          <w:p w:rsidR="00904CF3" w:rsidRDefault="00904CF3" w:rsidP="00904CF3">
            <w:pPr>
              <w:pStyle w:val="Sraopastraipa"/>
              <w:tabs>
                <w:tab w:val="left" w:pos="512"/>
              </w:tabs>
              <w:overflowPunct w:val="0"/>
              <w:ind w:left="-55"/>
              <w:textAlignment w:val="baseline"/>
              <w:rPr>
                <w:szCs w:val="24"/>
                <w:lang w:eastAsia="lt-LT"/>
              </w:rPr>
            </w:pPr>
            <w:r>
              <w:rPr>
                <w:szCs w:val="24"/>
                <w:lang w:eastAsia="lt-LT"/>
              </w:rPr>
              <w:t xml:space="preserve">tikslingus mokymus </w:t>
            </w:r>
            <w:r w:rsidRPr="005E0727">
              <w:rPr>
                <w:szCs w:val="24"/>
                <w:lang w:eastAsia="lt-LT"/>
              </w:rPr>
              <w:t xml:space="preserve"> </w:t>
            </w:r>
            <w:r>
              <w:rPr>
                <w:szCs w:val="24"/>
                <w:lang w:eastAsia="lt-LT"/>
              </w:rPr>
              <w:t>pedagogams ir nepedagoginiam personalui.</w:t>
            </w: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812449" w:rsidRDefault="00812449" w:rsidP="00904CF3">
            <w:pPr>
              <w:pStyle w:val="Sraopastraipa"/>
              <w:tabs>
                <w:tab w:val="left" w:pos="512"/>
              </w:tabs>
              <w:overflowPunct w:val="0"/>
              <w:ind w:left="-55"/>
              <w:textAlignment w:val="baseline"/>
              <w:rPr>
                <w:szCs w:val="24"/>
                <w:lang w:eastAsia="lt-LT"/>
              </w:rPr>
            </w:pPr>
          </w:p>
          <w:p w:rsidR="00812449" w:rsidRDefault="00812449" w:rsidP="00904CF3">
            <w:pPr>
              <w:pStyle w:val="Sraopastraipa"/>
              <w:tabs>
                <w:tab w:val="left" w:pos="512"/>
              </w:tabs>
              <w:overflowPunct w:val="0"/>
              <w:ind w:left="-55"/>
              <w:textAlignment w:val="baseline"/>
              <w:rPr>
                <w:szCs w:val="24"/>
                <w:lang w:eastAsia="lt-LT"/>
              </w:rPr>
            </w:pPr>
          </w:p>
          <w:p w:rsidR="00812449" w:rsidRDefault="00812449" w:rsidP="00904CF3">
            <w:pPr>
              <w:pStyle w:val="Sraopastraipa"/>
              <w:tabs>
                <w:tab w:val="left" w:pos="512"/>
              </w:tabs>
              <w:overflowPunct w:val="0"/>
              <w:ind w:left="-55"/>
              <w:textAlignment w:val="baseline"/>
              <w:rPr>
                <w:szCs w:val="24"/>
                <w:lang w:eastAsia="lt-LT"/>
              </w:rPr>
            </w:pPr>
          </w:p>
          <w:p w:rsidR="00812449" w:rsidRDefault="00812449" w:rsidP="00904CF3">
            <w:pPr>
              <w:pStyle w:val="Sraopastraipa"/>
              <w:tabs>
                <w:tab w:val="left" w:pos="512"/>
              </w:tabs>
              <w:overflowPunct w:val="0"/>
              <w:ind w:left="-55"/>
              <w:textAlignment w:val="baseline"/>
              <w:rPr>
                <w:szCs w:val="24"/>
                <w:lang w:eastAsia="lt-LT"/>
              </w:rPr>
            </w:pPr>
          </w:p>
          <w:p w:rsidR="00812449" w:rsidRDefault="00812449"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812449" w:rsidRDefault="00812449" w:rsidP="00904CF3">
            <w:pPr>
              <w:pStyle w:val="Sraopastraipa"/>
              <w:tabs>
                <w:tab w:val="left" w:pos="512"/>
              </w:tabs>
              <w:overflowPunct w:val="0"/>
              <w:ind w:left="-55"/>
              <w:textAlignment w:val="baseline"/>
              <w:rPr>
                <w:szCs w:val="24"/>
                <w:lang w:eastAsia="lt-LT"/>
              </w:rPr>
            </w:pPr>
          </w:p>
          <w:p w:rsidR="00170B98" w:rsidRDefault="00170B98" w:rsidP="00904CF3">
            <w:pPr>
              <w:pStyle w:val="Sraopastraipa"/>
              <w:tabs>
                <w:tab w:val="left" w:pos="512"/>
              </w:tabs>
              <w:overflowPunct w:val="0"/>
              <w:ind w:left="-55"/>
              <w:textAlignment w:val="baseline"/>
              <w:rPr>
                <w:szCs w:val="24"/>
                <w:lang w:eastAsia="lt-LT"/>
              </w:rPr>
            </w:pPr>
          </w:p>
          <w:p w:rsidR="00791165" w:rsidRDefault="00791165" w:rsidP="00904CF3">
            <w:pPr>
              <w:pStyle w:val="Sraopastraipa"/>
              <w:tabs>
                <w:tab w:val="left" w:pos="512"/>
              </w:tabs>
              <w:overflowPunct w:val="0"/>
              <w:ind w:left="-55"/>
              <w:textAlignment w:val="baseline"/>
              <w:rPr>
                <w:szCs w:val="24"/>
                <w:lang w:eastAsia="lt-LT"/>
              </w:rPr>
            </w:pPr>
          </w:p>
          <w:p w:rsidR="00791165" w:rsidRDefault="00791165"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r>
              <w:rPr>
                <w:szCs w:val="24"/>
                <w:lang w:eastAsia="lt-LT"/>
              </w:rPr>
              <w:lastRenderedPageBreak/>
              <w:t xml:space="preserve">1.1.2. Įgyvendinti Sveikos mokyklos </w:t>
            </w:r>
            <w:r w:rsidR="007101A4">
              <w:rPr>
                <w:szCs w:val="24"/>
                <w:lang w:eastAsia="lt-LT"/>
              </w:rPr>
              <w:t xml:space="preserve">programoje „Sveikatos stiprinimo programa 2018-2022 m.“ </w:t>
            </w:r>
            <w:r>
              <w:rPr>
                <w:szCs w:val="24"/>
                <w:lang w:eastAsia="lt-LT"/>
              </w:rPr>
              <w:t xml:space="preserve">numatytas priemones, jas integruojant į bendrąjį ugdymą. </w:t>
            </w:r>
          </w:p>
          <w:p w:rsidR="00904CF3" w:rsidRDefault="00904CF3" w:rsidP="00904CF3">
            <w:pPr>
              <w:spacing w:line="360" w:lineRule="auto"/>
              <w:rPr>
                <w:szCs w:val="24"/>
                <w:lang w:eastAsia="lt-LT"/>
              </w:rPr>
            </w:pPr>
          </w:p>
          <w:p w:rsidR="00ED6A74" w:rsidRDefault="00ED6A74" w:rsidP="00904CF3">
            <w:pPr>
              <w:tabs>
                <w:tab w:val="left" w:pos="512"/>
              </w:tabs>
              <w:overflowPunct w:val="0"/>
              <w:ind w:left="-55"/>
              <w:textAlignment w:val="baseline"/>
              <w:rPr>
                <w:szCs w:val="24"/>
                <w:lang w:eastAsia="lt-LT"/>
              </w:rPr>
            </w:pPr>
          </w:p>
          <w:p w:rsidR="00897FA3" w:rsidRDefault="00897FA3" w:rsidP="00904CF3">
            <w:pPr>
              <w:tabs>
                <w:tab w:val="left" w:pos="512"/>
              </w:tabs>
              <w:overflowPunct w:val="0"/>
              <w:ind w:left="-55"/>
              <w:textAlignment w:val="baseline"/>
              <w:rPr>
                <w:szCs w:val="24"/>
                <w:lang w:eastAsia="lt-LT"/>
              </w:rPr>
            </w:pPr>
          </w:p>
          <w:p w:rsidR="00897FA3" w:rsidRDefault="00897FA3" w:rsidP="00904CF3">
            <w:pPr>
              <w:tabs>
                <w:tab w:val="left" w:pos="512"/>
              </w:tabs>
              <w:overflowPunct w:val="0"/>
              <w:ind w:left="-55"/>
              <w:textAlignment w:val="baseline"/>
              <w:rPr>
                <w:szCs w:val="24"/>
                <w:lang w:eastAsia="lt-LT"/>
              </w:rPr>
            </w:pPr>
          </w:p>
          <w:p w:rsidR="00897FA3" w:rsidRDefault="00897FA3" w:rsidP="00904CF3">
            <w:pPr>
              <w:tabs>
                <w:tab w:val="left" w:pos="512"/>
              </w:tabs>
              <w:overflowPunct w:val="0"/>
              <w:ind w:left="-55"/>
              <w:textAlignment w:val="baseline"/>
              <w:rPr>
                <w:szCs w:val="24"/>
                <w:lang w:eastAsia="lt-LT"/>
              </w:rPr>
            </w:pPr>
          </w:p>
          <w:p w:rsidR="00897FA3" w:rsidRDefault="00897FA3" w:rsidP="00904CF3">
            <w:pPr>
              <w:tabs>
                <w:tab w:val="left" w:pos="512"/>
              </w:tabs>
              <w:overflowPunct w:val="0"/>
              <w:ind w:left="-55"/>
              <w:textAlignment w:val="baseline"/>
              <w:rPr>
                <w:szCs w:val="24"/>
                <w:lang w:eastAsia="lt-LT"/>
              </w:rPr>
            </w:pPr>
          </w:p>
          <w:p w:rsidR="00897FA3" w:rsidRDefault="00897FA3" w:rsidP="00904CF3">
            <w:pPr>
              <w:tabs>
                <w:tab w:val="left" w:pos="512"/>
              </w:tabs>
              <w:overflowPunct w:val="0"/>
              <w:ind w:left="-55"/>
              <w:textAlignment w:val="baseline"/>
              <w:rPr>
                <w:szCs w:val="24"/>
                <w:lang w:eastAsia="lt-LT"/>
              </w:rPr>
            </w:pPr>
          </w:p>
          <w:p w:rsidR="00897FA3" w:rsidRDefault="00897FA3" w:rsidP="00904CF3">
            <w:pPr>
              <w:tabs>
                <w:tab w:val="left" w:pos="512"/>
              </w:tabs>
              <w:overflowPunct w:val="0"/>
              <w:ind w:left="-55"/>
              <w:textAlignment w:val="baseline"/>
              <w:rPr>
                <w:szCs w:val="24"/>
                <w:lang w:eastAsia="lt-LT"/>
              </w:rPr>
            </w:pPr>
          </w:p>
          <w:p w:rsidR="00897FA3" w:rsidRDefault="00897FA3" w:rsidP="00904CF3">
            <w:pPr>
              <w:tabs>
                <w:tab w:val="left" w:pos="512"/>
              </w:tabs>
              <w:overflowPunct w:val="0"/>
              <w:ind w:left="-55"/>
              <w:textAlignment w:val="baseline"/>
              <w:rPr>
                <w:szCs w:val="24"/>
                <w:lang w:eastAsia="lt-LT"/>
              </w:rPr>
            </w:pPr>
          </w:p>
          <w:p w:rsidR="00897FA3" w:rsidRDefault="00897FA3" w:rsidP="00904CF3">
            <w:pPr>
              <w:tabs>
                <w:tab w:val="left" w:pos="512"/>
              </w:tabs>
              <w:overflowPunct w:val="0"/>
              <w:ind w:left="-55"/>
              <w:textAlignment w:val="baseline"/>
              <w:rPr>
                <w:szCs w:val="24"/>
                <w:lang w:eastAsia="lt-LT"/>
              </w:rPr>
            </w:pPr>
          </w:p>
          <w:p w:rsidR="00904CF3" w:rsidRDefault="00904CF3" w:rsidP="00904CF3">
            <w:pPr>
              <w:tabs>
                <w:tab w:val="left" w:pos="512"/>
              </w:tabs>
              <w:overflowPunct w:val="0"/>
              <w:ind w:left="-55"/>
              <w:textAlignment w:val="baseline"/>
              <w:rPr>
                <w:szCs w:val="24"/>
                <w:lang w:eastAsia="lt-LT"/>
              </w:rPr>
            </w:pPr>
            <w:r>
              <w:rPr>
                <w:szCs w:val="24"/>
                <w:lang w:eastAsia="lt-LT"/>
              </w:rPr>
              <w:t xml:space="preserve">1.1.3. </w:t>
            </w:r>
            <w:r w:rsidR="007101A4">
              <w:rPr>
                <w:szCs w:val="24"/>
                <w:lang w:eastAsia="lt-LT"/>
              </w:rPr>
              <w:t>Skatinti pedagogus t</w:t>
            </w:r>
            <w:r w:rsidRPr="000D385B">
              <w:rPr>
                <w:szCs w:val="24"/>
                <w:lang w:eastAsia="lt-LT"/>
              </w:rPr>
              <w:t>obulinti STEAM, Naratyvinio ugd</w:t>
            </w:r>
            <w:r w:rsidR="007101A4">
              <w:rPr>
                <w:szCs w:val="24"/>
                <w:lang w:eastAsia="lt-LT"/>
              </w:rPr>
              <w:t>ymo integraciją grupės veiklose</w:t>
            </w:r>
            <w:r w:rsidRPr="000D385B">
              <w:rPr>
                <w:szCs w:val="24"/>
                <w:lang w:eastAsia="lt-LT"/>
              </w:rPr>
              <w:t xml:space="preserve">. </w:t>
            </w:r>
          </w:p>
          <w:p w:rsidR="007101A4" w:rsidRDefault="007101A4" w:rsidP="00904CF3">
            <w:pPr>
              <w:tabs>
                <w:tab w:val="left" w:pos="512"/>
              </w:tabs>
              <w:overflowPunct w:val="0"/>
              <w:ind w:left="-55"/>
              <w:textAlignment w:val="baseline"/>
              <w:rPr>
                <w:szCs w:val="24"/>
                <w:lang w:eastAsia="lt-LT"/>
              </w:rPr>
            </w:pPr>
            <w:r>
              <w:rPr>
                <w:szCs w:val="24"/>
                <w:lang w:eastAsia="lt-LT"/>
              </w:rPr>
              <w:t xml:space="preserve">Atlikti tyrimą dėl </w:t>
            </w:r>
            <w:proofErr w:type="spellStart"/>
            <w:r>
              <w:rPr>
                <w:szCs w:val="24"/>
                <w:lang w:eastAsia="lt-LT"/>
              </w:rPr>
              <w:t>Kimochi</w:t>
            </w:r>
            <w:proofErr w:type="spellEnd"/>
            <w:r>
              <w:rPr>
                <w:szCs w:val="24"/>
                <w:lang w:eastAsia="lt-LT"/>
              </w:rPr>
              <w:t xml:space="preserve"> ugdymo metodų ir jų pritaikymo galimybių.</w:t>
            </w:r>
          </w:p>
          <w:p w:rsidR="007101A4" w:rsidRPr="000D385B" w:rsidRDefault="007101A4" w:rsidP="00904CF3">
            <w:pPr>
              <w:tabs>
                <w:tab w:val="left" w:pos="512"/>
              </w:tabs>
              <w:overflowPunct w:val="0"/>
              <w:ind w:left="-55"/>
              <w:textAlignment w:val="baseline"/>
              <w:rPr>
                <w:szCs w:val="24"/>
                <w:lang w:eastAsia="lt-LT"/>
              </w:rPr>
            </w:pPr>
          </w:p>
          <w:p w:rsidR="00904CF3" w:rsidRDefault="00904CF3" w:rsidP="00904CF3">
            <w:pPr>
              <w:spacing w:line="360" w:lineRule="auto"/>
              <w:rPr>
                <w:szCs w:val="24"/>
                <w:lang w:eastAsia="lt-LT"/>
              </w:rPr>
            </w:pPr>
          </w:p>
          <w:p w:rsidR="00544287" w:rsidRDefault="00544287" w:rsidP="00904CF3">
            <w:pPr>
              <w:spacing w:line="360" w:lineRule="auto"/>
              <w:rPr>
                <w:szCs w:val="24"/>
                <w:lang w:eastAsia="lt-LT"/>
              </w:rPr>
            </w:pPr>
          </w:p>
          <w:p w:rsidR="00544287" w:rsidRDefault="00544287" w:rsidP="00904CF3">
            <w:pPr>
              <w:spacing w:line="360" w:lineRule="auto"/>
              <w:rPr>
                <w:szCs w:val="24"/>
                <w:lang w:eastAsia="lt-LT"/>
              </w:rPr>
            </w:pPr>
          </w:p>
          <w:p w:rsidR="00544287" w:rsidRDefault="00544287" w:rsidP="00904CF3">
            <w:pPr>
              <w:spacing w:line="360" w:lineRule="auto"/>
              <w:rPr>
                <w:szCs w:val="24"/>
                <w:lang w:eastAsia="lt-LT"/>
              </w:rPr>
            </w:pPr>
          </w:p>
          <w:p w:rsidR="00544287" w:rsidRDefault="00544287" w:rsidP="00904CF3">
            <w:pPr>
              <w:spacing w:line="360" w:lineRule="auto"/>
              <w:rPr>
                <w:szCs w:val="24"/>
                <w:lang w:eastAsia="lt-LT"/>
              </w:rPr>
            </w:pPr>
          </w:p>
          <w:p w:rsidR="00544287" w:rsidRDefault="00544287" w:rsidP="00904CF3">
            <w:pPr>
              <w:spacing w:line="360" w:lineRule="auto"/>
              <w:rPr>
                <w:szCs w:val="24"/>
                <w:lang w:eastAsia="lt-LT"/>
              </w:rPr>
            </w:pPr>
          </w:p>
          <w:p w:rsidR="00544287" w:rsidRDefault="00544287" w:rsidP="00904CF3">
            <w:pPr>
              <w:spacing w:line="360" w:lineRule="auto"/>
              <w:rPr>
                <w:szCs w:val="24"/>
                <w:lang w:eastAsia="lt-LT"/>
              </w:rPr>
            </w:pPr>
          </w:p>
          <w:p w:rsidR="00544287" w:rsidRDefault="00544287" w:rsidP="00904CF3">
            <w:pPr>
              <w:spacing w:line="360" w:lineRule="auto"/>
              <w:rPr>
                <w:szCs w:val="24"/>
                <w:lang w:eastAsia="lt-LT"/>
              </w:rPr>
            </w:pPr>
          </w:p>
          <w:p w:rsidR="00544287" w:rsidRDefault="00544287" w:rsidP="00904CF3">
            <w:pPr>
              <w:spacing w:line="360" w:lineRule="auto"/>
              <w:rPr>
                <w:szCs w:val="24"/>
                <w:lang w:eastAsia="lt-LT"/>
              </w:rPr>
            </w:pPr>
          </w:p>
          <w:p w:rsidR="00544287" w:rsidRPr="00DA4C2F" w:rsidRDefault="00544287" w:rsidP="00904CF3">
            <w:pPr>
              <w:spacing w:line="360" w:lineRule="auto"/>
              <w:rPr>
                <w:szCs w:val="24"/>
                <w:lang w:eastAsia="lt-LT"/>
              </w:rPr>
            </w:pPr>
          </w:p>
        </w:tc>
        <w:tc>
          <w:tcPr>
            <w:tcW w:w="2296" w:type="dxa"/>
            <w:tcBorders>
              <w:top w:val="single" w:sz="4" w:space="0" w:color="auto"/>
              <w:left w:val="single" w:sz="4" w:space="0" w:color="auto"/>
              <w:bottom w:val="single" w:sz="4" w:space="0" w:color="auto"/>
              <w:right w:val="single" w:sz="4" w:space="0" w:color="auto"/>
            </w:tcBorders>
            <w:vAlign w:val="center"/>
          </w:tcPr>
          <w:p w:rsidR="00904CF3" w:rsidRPr="00A10D84" w:rsidRDefault="00904CF3" w:rsidP="00904CF3">
            <w:pPr>
              <w:tabs>
                <w:tab w:val="left" w:pos="512"/>
              </w:tabs>
              <w:overflowPunct w:val="0"/>
              <w:ind w:left="360"/>
              <w:textAlignment w:val="baseline"/>
              <w:rPr>
                <w:szCs w:val="24"/>
                <w:lang w:eastAsia="lt-LT"/>
              </w:rPr>
            </w:pPr>
            <w:r>
              <w:rPr>
                <w:szCs w:val="24"/>
                <w:lang w:eastAsia="lt-LT"/>
              </w:rPr>
              <w:lastRenderedPageBreak/>
              <w:t>1.1.1.1.</w:t>
            </w:r>
            <w:r w:rsidRPr="00A10D84">
              <w:rPr>
                <w:szCs w:val="24"/>
                <w:lang w:eastAsia="lt-LT"/>
              </w:rPr>
              <w:t>Inicijuoti</w:t>
            </w:r>
          </w:p>
          <w:p w:rsidR="00904CF3" w:rsidRDefault="00904CF3" w:rsidP="00904CF3">
            <w:pPr>
              <w:pStyle w:val="Sraopastraipa"/>
              <w:tabs>
                <w:tab w:val="left" w:pos="512"/>
              </w:tabs>
              <w:overflowPunct w:val="0"/>
              <w:ind w:left="-55"/>
              <w:textAlignment w:val="baseline"/>
              <w:rPr>
                <w:szCs w:val="24"/>
                <w:lang w:eastAsia="lt-LT"/>
              </w:rPr>
            </w:pPr>
            <w:r>
              <w:rPr>
                <w:szCs w:val="24"/>
                <w:lang w:eastAsia="lt-LT"/>
              </w:rPr>
              <w:t xml:space="preserve">tikslingi mokymai </w:t>
            </w:r>
            <w:r w:rsidRPr="005E0727">
              <w:rPr>
                <w:szCs w:val="24"/>
                <w:lang w:eastAsia="lt-LT"/>
              </w:rPr>
              <w:t xml:space="preserve"> </w:t>
            </w:r>
            <w:r>
              <w:rPr>
                <w:szCs w:val="24"/>
                <w:lang w:eastAsia="lt-LT"/>
              </w:rPr>
              <w:t>pedagogams ir nepedagoginiam personalui.</w:t>
            </w: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812449" w:rsidRDefault="00812449" w:rsidP="00904CF3">
            <w:pPr>
              <w:pStyle w:val="Sraopastraipa"/>
              <w:tabs>
                <w:tab w:val="left" w:pos="512"/>
              </w:tabs>
              <w:overflowPunct w:val="0"/>
              <w:ind w:left="-55"/>
              <w:textAlignment w:val="baseline"/>
              <w:rPr>
                <w:szCs w:val="24"/>
                <w:lang w:eastAsia="lt-LT"/>
              </w:rPr>
            </w:pPr>
          </w:p>
          <w:p w:rsidR="00812449" w:rsidRDefault="00812449"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p>
          <w:p w:rsidR="00791165" w:rsidRDefault="00791165"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904CF3" w:rsidRDefault="00904CF3" w:rsidP="00904CF3">
            <w:pPr>
              <w:pStyle w:val="Sraopastraipa"/>
              <w:tabs>
                <w:tab w:val="left" w:pos="512"/>
              </w:tabs>
              <w:overflowPunct w:val="0"/>
              <w:ind w:left="-55"/>
              <w:textAlignment w:val="baseline"/>
              <w:rPr>
                <w:szCs w:val="24"/>
                <w:lang w:eastAsia="lt-LT"/>
              </w:rPr>
            </w:pPr>
            <w:r>
              <w:rPr>
                <w:szCs w:val="24"/>
                <w:lang w:eastAsia="lt-LT"/>
              </w:rPr>
              <w:lastRenderedPageBreak/>
              <w:t>1.1.2.1.Įgyvendintos Sveikos mokyklos numatytos priemonės,</w:t>
            </w:r>
            <w:r w:rsidR="007101A4">
              <w:rPr>
                <w:szCs w:val="24"/>
                <w:lang w:eastAsia="lt-LT"/>
              </w:rPr>
              <w:t xml:space="preserve"> numatytos  programoje „Sveikatos stiprinimo programa 2018-2022 m.“</w:t>
            </w:r>
            <w:r>
              <w:rPr>
                <w:szCs w:val="24"/>
                <w:lang w:eastAsia="lt-LT"/>
              </w:rPr>
              <w:t xml:space="preserve"> jos integruotos į bendrąjį ugdymą. </w:t>
            </w:r>
          </w:p>
          <w:p w:rsidR="00791165" w:rsidRDefault="00791165" w:rsidP="00904CF3">
            <w:pPr>
              <w:pStyle w:val="Sraopastraipa"/>
              <w:tabs>
                <w:tab w:val="left" w:pos="512"/>
              </w:tabs>
              <w:overflowPunct w:val="0"/>
              <w:ind w:left="-55"/>
              <w:textAlignment w:val="baseline"/>
              <w:rPr>
                <w:szCs w:val="24"/>
                <w:lang w:eastAsia="lt-LT"/>
              </w:rPr>
            </w:pPr>
          </w:p>
          <w:p w:rsidR="00791165" w:rsidRDefault="00791165" w:rsidP="00904CF3">
            <w:pPr>
              <w:pStyle w:val="Sraopastraipa"/>
              <w:tabs>
                <w:tab w:val="left" w:pos="512"/>
              </w:tabs>
              <w:overflowPunct w:val="0"/>
              <w:ind w:left="-55"/>
              <w:textAlignment w:val="baseline"/>
              <w:rPr>
                <w:szCs w:val="24"/>
                <w:lang w:eastAsia="lt-LT"/>
              </w:rPr>
            </w:pPr>
          </w:p>
          <w:p w:rsidR="00791165" w:rsidRDefault="00791165"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897FA3" w:rsidRDefault="00897FA3" w:rsidP="00904CF3">
            <w:pPr>
              <w:pStyle w:val="Sraopastraipa"/>
              <w:tabs>
                <w:tab w:val="left" w:pos="512"/>
              </w:tabs>
              <w:overflowPunct w:val="0"/>
              <w:ind w:left="-55"/>
              <w:textAlignment w:val="baseline"/>
              <w:rPr>
                <w:szCs w:val="24"/>
                <w:lang w:eastAsia="lt-LT"/>
              </w:rPr>
            </w:pPr>
          </w:p>
          <w:p w:rsidR="00904CF3" w:rsidRPr="000D385B" w:rsidRDefault="00904CF3" w:rsidP="00904CF3">
            <w:pPr>
              <w:tabs>
                <w:tab w:val="left" w:pos="512"/>
              </w:tabs>
              <w:overflowPunct w:val="0"/>
              <w:ind w:left="-55"/>
              <w:textAlignment w:val="baseline"/>
              <w:rPr>
                <w:szCs w:val="24"/>
                <w:lang w:eastAsia="lt-LT"/>
              </w:rPr>
            </w:pPr>
            <w:r>
              <w:rPr>
                <w:szCs w:val="24"/>
                <w:lang w:eastAsia="lt-LT"/>
              </w:rPr>
              <w:t>1.1.3.1.Patobulinta</w:t>
            </w:r>
            <w:r w:rsidRPr="000D385B">
              <w:rPr>
                <w:szCs w:val="24"/>
                <w:lang w:eastAsia="lt-LT"/>
              </w:rPr>
              <w:t xml:space="preserve"> STEAM, Naratyvinio ugdymo integrac</w:t>
            </w:r>
            <w:r>
              <w:rPr>
                <w:szCs w:val="24"/>
                <w:lang w:eastAsia="lt-LT"/>
              </w:rPr>
              <w:t>iją grupės veiklose. Susipažinta</w:t>
            </w:r>
            <w:r w:rsidRPr="000D385B">
              <w:rPr>
                <w:szCs w:val="24"/>
                <w:lang w:eastAsia="lt-LT"/>
              </w:rPr>
              <w:t xml:space="preserve"> su </w:t>
            </w:r>
            <w:proofErr w:type="spellStart"/>
            <w:r w:rsidRPr="000D385B">
              <w:rPr>
                <w:szCs w:val="24"/>
                <w:lang w:eastAsia="lt-LT"/>
              </w:rPr>
              <w:t>Kimoshi</w:t>
            </w:r>
            <w:proofErr w:type="spellEnd"/>
            <w:r w:rsidRPr="000D385B">
              <w:rPr>
                <w:szCs w:val="24"/>
                <w:lang w:eastAsia="lt-LT"/>
              </w:rPr>
              <w:t xml:space="preserve"> ugdymo metodais ir jų pritaikymo galimybėmis taip pagerinant ugdymo (</w:t>
            </w:r>
            <w:proofErr w:type="spellStart"/>
            <w:r w:rsidRPr="000D385B">
              <w:rPr>
                <w:szCs w:val="24"/>
                <w:lang w:eastAsia="lt-LT"/>
              </w:rPr>
              <w:t>si</w:t>
            </w:r>
            <w:proofErr w:type="spellEnd"/>
            <w:r w:rsidRPr="000D385B">
              <w:rPr>
                <w:szCs w:val="24"/>
                <w:lang w:eastAsia="lt-LT"/>
              </w:rPr>
              <w:t xml:space="preserve">) kokybę ir mokymosi motyvaciją. </w:t>
            </w:r>
          </w:p>
          <w:p w:rsidR="00904CF3" w:rsidRPr="00DA4C2F" w:rsidRDefault="00904CF3" w:rsidP="00904CF3">
            <w:pPr>
              <w:spacing w:line="360" w:lineRule="auto"/>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904CF3" w:rsidRPr="00ED6A74" w:rsidRDefault="007101A4" w:rsidP="00904CF3">
            <w:pPr>
              <w:overflowPunct w:val="0"/>
              <w:textAlignment w:val="baseline"/>
              <w:rPr>
                <w:szCs w:val="24"/>
                <w:lang w:eastAsia="lt-LT"/>
              </w:rPr>
            </w:pPr>
            <w:r w:rsidRPr="00ED6A74">
              <w:rPr>
                <w:szCs w:val="24"/>
                <w:lang w:eastAsia="lt-LT"/>
              </w:rPr>
              <w:lastRenderedPageBreak/>
              <w:t>1</w:t>
            </w:r>
            <w:r w:rsidR="00904CF3" w:rsidRPr="00ED6A74">
              <w:rPr>
                <w:szCs w:val="24"/>
                <w:lang w:eastAsia="lt-LT"/>
              </w:rPr>
              <w:t>.1.1.1.</w:t>
            </w:r>
            <w:r w:rsidR="00791165" w:rsidRPr="00ED6A74">
              <w:rPr>
                <w:szCs w:val="24"/>
                <w:lang w:eastAsia="lt-LT"/>
              </w:rPr>
              <w:t>1.</w:t>
            </w:r>
            <w:r w:rsidR="00904CF3" w:rsidRPr="00ED6A74">
              <w:rPr>
                <w:szCs w:val="24"/>
                <w:lang w:eastAsia="lt-LT"/>
              </w:rPr>
              <w:t xml:space="preserve"> Suorganizuoti tikslingi 1-2 mokymai bendruomenės nariams, siekiant ugdymo (</w:t>
            </w:r>
            <w:proofErr w:type="spellStart"/>
            <w:r w:rsidR="00904CF3" w:rsidRPr="00ED6A74">
              <w:rPr>
                <w:szCs w:val="24"/>
                <w:lang w:eastAsia="lt-LT"/>
              </w:rPr>
              <w:t>si</w:t>
            </w:r>
            <w:proofErr w:type="spellEnd"/>
            <w:r w:rsidR="00904CF3" w:rsidRPr="00ED6A74">
              <w:rPr>
                <w:szCs w:val="24"/>
                <w:lang w:eastAsia="lt-LT"/>
              </w:rPr>
              <w:t xml:space="preserve">) kokybės ir asmeninio tobulėjimo. </w:t>
            </w:r>
          </w:p>
          <w:p w:rsidR="00904CF3" w:rsidRPr="00ED6A74" w:rsidRDefault="007101A4" w:rsidP="00904CF3">
            <w:pPr>
              <w:overflowPunct w:val="0"/>
              <w:textAlignment w:val="baseline"/>
              <w:rPr>
                <w:szCs w:val="24"/>
                <w:lang w:eastAsia="lt-LT"/>
              </w:rPr>
            </w:pPr>
            <w:r w:rsidRPr="00ED6A74">
              <w:rPr>
                <w:szCs w:val="24"/>
                <w:lang w:eastAsia="lt-LT"/>
              </w:rPr>
              <w:t>1</w:t>
            </w:r>
            <w:r w:rsidR="00904CF3" w:rsidRPr="00ED6A74">
              <w:rPr>
                <w:szCs w:val="24"/>
                <w:lang w:eastAsia="lt-LT"/>
              </w:rPr>
              <w:t>.1.1.</w:t>
            </w:r>
            <w:r w:rsidR="00791165" w:rsidRPr="00ED6A74">
              <w:rPr>
                <w:szCs w:val="24"/>
                <w:lang w:eastAsia="lt-LT"/>
              </w:rPr>
              <w:t>1.</w:t>
            </w:r>
            <w:r w:rsidR="00904CF3" w:rsidRPr="00ED6A74">
              <w:rPr>
                <w:szCs w:val="24"/>
                <w:lang w:eastAsia="lt-LT"/>
              </w:rPr>
              <w:t>2. Įsigytos ir į ugdomąsias veiklas integruota 2-3 pažangios technologijos (</w:t>
            </w:r>
            <w:proofErr w:type="spellStart"/>
            <w:r w:rsidR="00904CF3" w:rsidRPr="00ED6A74">
              <w:rPr>
                <w:szCs w:val="24"/>
                <w:lang w:eastAsia="lt-LT"/>
              </w:rPr>
              <w:t>multi</w:t>
            </w:r>
            <w:proofErr w:type="spellEnd"/>
            <w:r w:rsidR="00904CF3" w:rsidRPr="00ED6A74">
              <w:rPr>
                <w:szCs w:val="24"/>
                <w:lang w:eastAsia="lt-LT"/>
              </w:rPr>
              <w:t xml:space="preserve"> </w:t>
            </w:r>
            <w:proofErr w:type="spellStart"/>
            <w:r w:rsidR="00904CF3" w:rsidRPr="00ED6A74">
              <w:rPr>
                <w:szCs w:val="24"/>
                <w:lang w:eastAsia="lt-LT"/>
              </w:rPr>
              <w:t>media</w:t>
            </w:r>
            <w:proofErr w:type="spellEnd"/>
            <w:r w:rsidR="00904CF3" w:rsidRPr="00ED6A74">
              <w:rPr>
                <w:szCs w:val="24"/>
                <w:lang w:eastAsia="lt-LT"/>
              </w:rPr>
              <w:t xml:space="preserve"> įranga, </w:t>
            </w:r>
            <w:proofErr w:type="spellStart"/>
            <w:r w:rsidR="00904CF3" w:rsidRPr="00ED6A74">
              <w:rPr>
                <w:szCs w:val="24"/>
                <w:lang w:eastAsia="lt-LT"/>
              </w:rPr>
              <w:t>inovatyvios</w:t>
            </w:r>
            <w:proofErr w:type="spellEnd"/>
            <w:r w:rsidR="00904CF3" w:rsidRPr="00ED6A74">
              <w:rPr>
                <w:szCs w:val="24"/>
                <w:lang w:eastAsia="lt-LT"/>
              </w:rPr>
              <w:t xml:space="preserve"> priemonės ir kt. ).</w:t>
            </w:r>
          </w:p>
          <w:p w:rsidR="00904CF3" w:rsidRPr="00ED6A74" w:rsidRDefault="007101A4" w:rsidP="00904CF3">
            <w:pPr>
              <w:overflowPunct w:val="0"/>
              <w:textAlignment w:val="baseline"/>
              <w:rPr>
                <w:szCs w:val="24"/>
              </w:rPr>
            </w:pPr>
            <w:r w:rsidRPr="00ED6A74">
              <w:rPr>
                <w:szCs w:val="24"/>
                <w:lang w:eastAsia="lt-LT"/>
              </w:rPr>
              <w:t>1</w:t>
            </w:r>
            <w:r w:rsidR="00904CF3" w:rsidRPr="00ED6A74">
              <w:rPr>
                <w:szCs w:val="24"/>
                <w:lang w:eastAsia="lt-LT"/>
              </w:rPr>
              <w:t>.1.1.</w:t>
            </w:r>
            <w:r w:rsidR="00791165" w:rsidRPr="00ED6A74">
              <w:rPr>
                <w:szCs w:val="24"/>
                <w:lang w:eastAsia="lt-LT"/>
              </w:rPr>
              <w:t>1.</w:t>
            </w:r>
            <w:r w:rsidR="00904CF3" w:rsidRPr="00ED6A74">
              <w:rPr>
                <w:szCs w:val="24"/>
                <w:lang w:eastAsia="lt-LT"/>
              </w:rPr>
              <w:t xml:space="preserve">3. Į ugdomąjį procesą integruotos prevencinės programos: </w:t>
            </w:r>
            <w:r w:rsidR="00904CF3" w:rsidRPr="00ED6A74">
              <w:rPr>
                <w:szCs w:val="24"/>
                <w:shd w:val="clear" w:color="auto" w:fill="FFFFFF"/>
              </w:rPr>
              <w:t xml:space="preserve">Smurto ir patyčių prevencijos, </w:t>
            </w:r>
            <w:r w:rsidR="00904CF3" w:rsidRPr="00ED6A74">
              <w:rPr>
                <w:szCs w:val="24"/>
                <w:bdr w:val="none" w:sz="0" w:space="0" w:color="auto" w:frame="1"/>
                <w:shd w:val="clear" w:color="auto" w:fill="F3F5DE"/>
              </w:rPr>
              <w:t>tabako, alkoholio ir kitų psichiką veikiančių medžiagų vartojimo prevencijos</w:t>
            </w:r>
            <w:r w:rsidR="00B04D4A" w:rsidRPr="00ED6A74">
              <w:rPr>
                <w:szCs w:val="24"/>
                <w:bdr w:val="none" w:sz="0" w:space="0" w:color="auto" w:frame="1"/>
                <w:shd w:val="clear" w:color="auto" w:fill="F3F5DE"/>
              </w:rPr>
              <w:t>, socialinių  įgūdžių formavimo programa „</w:t>
            </w:r>
            <w:proofErr w:type="spellStart"/>
            <w:r w:rsidR="00B04D4A" w:rsidRPr="00ED6A74">
              <w:rPr>
                <w:szCs w:val="24"/>
                <w:bdr w:val="none" w:sz="0" w:space="0" w:color="auto" w:frame="1"/>
                <w:shd w:val="clear" w:color="auto" w:fill="F3F5DE"/>
              </w:rPr>
              <w:t>Zipio</w:t>
            </w:r>
            <w:proofErr w:type="spellEnd"/>
            <w:r w:rsidR="00B04D4A" w:rsidRPr="00ED6A74">
              <w:rPr>
                <w:szCs w:val="24"/>
                <w:bdr w:val="none" w:sz="0" w:space="0" w:color="auto" w:frame="1"/>
                <w:shd w:val="clear" w:color="auto" w:fill="F3F5DE"/>
              </w:rPr>
              <w:t xml:space="preserve"> draugai“</w:t>
            </w:r>
            <w:r w:rsidR="00904CF3" w:rsidRPr="00ED6A74">
              <w:rPr>
                <w:szCs w:val="24"/>
                <w:bdr w:val="none" w:sz="0" w:space="0" w:color="auto" w:frame="1"/>
                <w:shd w:val="clear" w:color="auto" w:fill="F3F5DE"/>
              </w:rPr>
              <w:t> </w:t>
            </w:r>
            <w:r w:rsidR="00904CF3" w:rsidRPr="00ED6A74">
              <w:rPr>
                <w:szCs w:val="24"/>
              </w:rPr>
              <w:t>ir kt.</w:t>
            </w:r>
          </w:p>
          <w:p w:rsidR="00791165" w:rsidRPr="00ED6A74" w:rsidRDefault="00791165" w:rsidP="00791165">
            <w:pPr>
              <w:tabs>
                <w:tab w:val="left" w:pos="512"/>
              </w:tabs>
              <w:overflowPunct w:val="0"/>
              <w:textAlignment w:val="baseline"/>
              <w:rPr>
                <w:szCs w:val="24"/>
                <w:lang w:eastAsia="lt-LT"/>
              </w:rPr>
            </w:pPr>
            <w:r w:rsidRPr="00ED6A74">
              <w:rPr>
                <w:szCs w:val="24"/>
                <w:lang w:eastAsia="lt-LT"/>
              </w:rPr>
              <w:t>Įrodantys dokumentai:</w:t>
            </w:r>
          </w:p>
          <w:p w:rsidR="00791165" w:rsidRPr="00ED6A74" w:rsidRDefault="00791165" w:rsidP="00791165">
            <w:pPr>
              <w:overflowPunct w:val="0"/>
              <w:textAlignment w:val="baseline"/>
              <w:rPr>
                <w:szCs w:val="24"/>
                <w:lang w:eastAsia="lt-LT"/>
              </w:rPr>
            </w:pPr>
            <w:r w:rsidRPr="00ED6A74">
              <w:rPr>
                <w:szCs w:val="24"/>
                <w:lang w:eastAsia="lt-LT"/>
              </w:rPr>
              <w:t xml:space="preserve">Sąskaitos-faktūros, pažymėjimai, informacija el. platformoje „Mūsų darželis“, darželio ir grupių </w:t>
            </w:r>
            <w:proofErr w:type="spellStart"/>
            <w:r w:rsidRPr="00ED6A74">
              <w:rPr>
                <w:szCs w:val="24"/>
                <w:lang w:eastAsia="lt-LT"/>
              </w:rPr>
              <w:t>feisbuko</w:t>
            </w:r>
            <w:proofErr w:type="spellEnd"/>
            <w:r w:rsidRPr="00ED6A74">
              <w:rPr>
                <w:szCs w:val="24"/>
                <w:lang w:eastAsia="lt-LT"/>
              </w:rPr>
              <w:t xml:space="preserve"> paskyrose, įstaigos svetainėje ir kt.</w:t>
            </w:r>
          </w:p>
          <w:p w:rsidR="00791165" w:rsidRDefault="00791165" w:rsidP="00904CF3">
            <w:pPr>
              <w:overflowPunct w:val="0"/>
              <w:textAlignment w:val="baseline"/>
              <w:rPr>
                <w:szCs w:val="24"/>
                <w:lang w:eastAsia="lt-LT"/>
              </w:rPr>
            </w:pPr>
          </w:p>
          <w:p w:rsidR="00897FA3" w:rsidRPr="00ED6A74" w:rsidRDefault="00897FA3" w:rsidP="00904CF3">
            <w:pPr>
              <w:overflowPunct w:val="0"/>
              <w:textAlignment w:val="baseline"/>
              <w:rPr>
                <w:szCs w:val="24"/>
                <w:lang w:eastAsia="lt-LT"/>
              </w:rPr>
            </w:pPr>
          </w:p>
          <w:p w:rsidR="00904CF3" w:rsidRPr="00ED6A74" w:rsidRDefault="00791165" w:rsidP="00904CF3">
            <w:pPr>
              <w:tabs>
                <w:tab w:val="left" w:pos="512"/>
              </w:tabs>
              <w:overflowPunct w:val="0"/>
              <w:textAlignment w:val="baseline"/>
              <w:rPr>
                <w:szCs w:val="24"/>
                <w:lang w:eastAsia="lt-LT"/>
              </w:rPr>
            </w:pPr>
            <w:r w:rsidRPr="00ED6A74">
              <w:rPr>
                <w:szCs w:val="24"/>
                <w:lang w:eastAsia="lt-LT"/>
              </w:rPr>
              <w:lastRenderedPageBreak/>
              <w:t>1</w:t>
            </w:r>
            <w:r w:rsidR="00904CF3" w:rsidRPr="00ED6A74">
              <w:rPr>
                <w:szCs w:val="24"/>
                <w:lang w:eastAsia="lt-LT"/>
              </w:rPr>
              <w:t>.1.2</w:t>
            </w:r>
            <w:r w:rsidRPr="00ED6A74">
              <w:rPr>
                <w:szCs w:val="24"/>
                <w:lang w:eastAsia="lt-LT"/>
              </w:rPr>
              <w:t>.1</w:t>
            </w:r>
            <w:r w:rsidR="00904CF3" w:rsidRPr="00ED6A74">
              <w:rPr>
                <w:szCs w:val="24"/>
                <w:lang w:eastAsia="lt-LT"/>
              </w:rPr>
              <w:t>.</w:t>
            </w:r>
            <w:r w:rsidRPr="00ED6A74">
              <w:rPr>
                <w:szCs w:val="24"/>
                <w:lang w:eastAsia="lt-LT"/>
              </w:rPr>
              <w:t>1.</w:t>
            </w:r>
            <w:r w:rsidR="00904CF3" w:rsidRPr="00ED6A74">
              <w:rPr>
                <w:szCs w:val="24"/>
                <w:lang w:eastAsia="lt-LT"/>
              </w:rPr>
              <w:t xml:space="preserve"> Įgyvendin</w:t>
            </w:r>
            <w:r w:rsidRPr="00ED6A74">
              <w:rPr>
                <w:szCs w:val="24"/>
                <w:lang w:eastAsia="lt-LT"/>
              </w:rPr>
              <w:t>tos priemonės, numatytos Sveikatą stiprinančios mokyklos plane</w:t>
            </w:r>
            <w:r w:rsidR="00904CF3" w:rsidRPr="00ED6A74">
              <w:rPr>
                <w:szCs w:val="24"/>
                <w:lang w:eastAsia="lt-LT"/>
              </w:rPr>
              <w:t xml:space="preserve"> mokyklos plane. </w:t>
            </w:r>
          </w:p>
          <w:p w:rsidR="00904CF3" w:rsidRPr="00ED6A74" w:rsidRDefault="00791165" w:rsidP="00904CF3">
            <w:pPr>
              <w:tabs>
                <w:tab w:val="left" w:pos="512"/>
              </w:tabs>
              <w:overflowPunct w:val="0"/>
              <w:textAlignment w:val="baseline"/>
              <w:rPr>
                <w:szCs w:val="24"/>
                <w:lang w:eastAsia="lt-LT"/>
              </w:rPr>
            </w:pPr>
            <w:r w:rsidRPr="00ED6A74">
              <w:rPr>
                <w:szCs w:val="24"/>
                <w:lang w:eastAsia="lt-LT"/>
              </w:rPr>
              <w:t>1.1.2.</w:t>
            </w:r>
            <w:r w:rsidR="004151C3" w:rsidRPr="00ED6A74">
              <w:rPr>
                <w:szCs w:val="24"/>
                <w:lang w:eastAsia="lt-LT"/>
              </w:rPr>
              <w:t>1.</w:t>
            </w:r>
            <w:r w:rsidRPr="00ED6A74">
              <w:rPr>
                <w:szCs w:val="24"/>
                <w:lang w:eastAsia="lt-LT"/>
              </w:rPr>
              <w:t>2</w:t>
            </w:r>
            <w:r w:rsidR="00904CF3" w:rsidRPr="00ED6A74">
              <w:rPr>
                <w:szCs w:val="24"/>
                <w:lang w:eastAsia="lt-LT"/>
              </w:rPr>
              <w:t>.Parengti dokumentai ir įsijungta į Sveikatą stiprinančių mokyklų tinklą „Aktyvi mokykla“.</w:t>
            </w:r>
          </w:p>
          <w:p w:rsidR="00791165" w:rsidRPr="00ED6A74" w:rsidRDefault="00791165" w:rsidP="00904CF3">
            <w:pPr>
              <w:tabs>
                <w:tab w:val="left" w:pos="512"/>
              </w:tabs>
              <w:overflowPunct w:val="0"/>
              <w:textAlignment w:val="baseline"/>
              <w:rPr>
                <w:szCs w:val="24"/>
                <w:lang w:eastAsia="lt-LT"/>
              </w:rPr>
            </w:pPr>
            <w:r w:rsidRPr="00ED6A74">
              <w:rPr>
                <w:szCs w:val="24"/>
                <w:lang w:eastAsia="lt-LT"/>
              </w:rPr>
              <w:t>Įrodantys dokumentai:</w:t>
            </w:r>
          </w:p>
          <w:p w:rsidR="00904CF3" w:rsidRPr="00ED6A74" w:rsidRDefault="00791165" w:rsidP="00904CF3">
            <w:pPr>
              <w:overflowPunct w:val="0"/>
              <w:textAlignment w:val="baseline"/>
              <w:rPr>
                <w:szCs w:val="24"/>
                <w:lang w:eastAsia="lt-LT"/>
              </w:rPr>
            </w:pPr>
            <w:r w:rsidRPr="00ED6A74">
              <w:rPr>
                <w:szCs w:val="24"/>
                <w:lang w:eastAsia="lt-LT"/>
              </w:rPr>
              <w:t xml:space="preserve">Sąskaitos-faktūros, pažymėjimai, informacija el. platformoje „Mūsų darželis“, darželio ir grupių </w:t>
            </w:r>
            <w:proofErr w:type="spellStart"/>
            <w:r w:rsidRPr="00ED6A74">
              <w:rPr>
                <w:szCs w:val="24"/>
                <w:lang w:eastAsia="lt-LT"/>
              </w:rPr>
              <w:t>feisbuko</w:t>
            </w:r>
            <w:proofErr w:type="spellEnd"/>
            <w:r w:rsidRPr="00ED6A74">
              <w:rPr>
                <w:szCs w:val="24"/>
                <w:lang w:eastAsia="lt-LT"/>
              </w:rPr>
              <w:t xml:space="preserve"> paskyrose, įstaigos svetainėje ir kt.</w:t>
            </w:r>
          </w:p>
          <w:p w:rsidR="00904CF3" w:rsidRPr="00ED6A74" w:rsidRDefault="00904CF3" w:rsidP="00904CF3">
            <w:pPr>
              <w:overflowPunct w:val="0"/>
              <w:textAlignment w:val="baseline"/>
              <w:rPr>
                <w:szCs w:val="24"/>
                <w:lang w:eastAsia="lt-LT"/>
              </w:rPr>
            </w:pPr>
          </w:p>
          <w:p w:rsidR="007101A4" w:rsidRPr="00ED6A74" w:rsidRDefault="007101A4" w:rsidP="00904CF3">
            <w:pPr>
              <w:overflowPunct w:val="0"/>
              <w:textAlignment w:val="baseline"/>
              <w:rPr>
                <w:szCs w:val="24"/>
                <w:lang w:eastAsia="lt-LT"/>
              </w:rPr>
            </w:pPr>
          </w:p>
          <w:p w:rsidR="00904CF3" w:rsidRPr="00ED6A74" w:rsidRDefault="00904CF3" w:rsidP="00904CF3">
            <w:pPr>
              <w:overflowPunct w:val="0"/>
              <w:textAlignment w:val="baseline"/>
              <w:rPr>
                <w:szCs w:val="24"/>
                <w:lang w:eastAsia="lt-LT"/>
              </w:rPr>
            </w:pPr>
            <w:r w:rsidRPr="00ED6A74">
              <w:rPr>
                <w:szCs w:val="24"/>
                <w:lang w:eastAsia="lt-LT"/>
              </w:rPr>
              <w:t>1.1.3.1.</w:t>
            </w:r>
            <w:r w:rsidR="004151C3" w:rsidRPr="00ED6A74">
              <w:rPr>
                <w:szCs w:val="24"/>
                <w:lang w:eastAsia="lt-LT"/>
              </w:rPr>
              <w:t>1.</w:t>
            </w:r>
            <w:r w:rsidRPr="00ED6A74">
              <w:rPr>
                <w:szCs w:val="24"/>
                <w:lang w:eastAsia="lt-LT"/>
              </w:rPr>
              <w:t xml:space="preserve"> Sėkmingai integruojami STEAM ir Naratyvinio ugdymo elementai grupių veiklose. </w:t>
            </w:r>
            <w:r w:rsidR="00456CA1" w:rsidRPr="00ED6A74">
              <w:rPr>
                <w:szCs w:val="24"/>
                <w:lang w:eastAsia="lt-LT"/>
              </w:rPr>
              <w:t>Atlikta nuotolinė apklausa,  p</w:t>
            </w:r>
            <w:r w:rsidRPr="00ED6A74">
              <w:rPr>
                <w:szCs w:val="24"/>
                <w:lang w:eastAsia="lt-LT"/>
              </w:rPr>
              <w:t xml:space="preserve">edagogai susipažinę su </w:t>
            </w:r>
            <w:proofErr w:type="spellStart"/>
            <w:r w:rsidRPr="00ED6A74">
              <w:rPr>
                <w:szCs w:val="24"/>
                <w:lang w:eastAsia="lt-LT"/>
              </w:rPr>
              <w:t>Kimoshi</w:t>
            </w:r>
            <w:proofErr w:type="spellEnd"/>
            <w:r w:rsidRPr="00ED6A74">
              <w:rPr>
                <w:szCs w:val="24"/>
                <w:lang w:eastAsia="lt-LT"/>
              </w:rPr>
              <w:t xml:space="preserve"> ugdymo metodika </w:t>
            </w:r>
            <w:r w:rsidR="00456CA1" w:rsidRPr="00ED6A74">
              <w:rPr>
                <w:szCs w:val="24"/>
                <w:lang w:eastAsia="lt-LT"/>
              </w:rPr>
              <w:t xml:space="preserve">70 proc. </w:t>
            </w:r>
            <w:r w:rsidRPr="00ED6A74">
              <w:rPr>
                <w:szCs w:val="24"/>
                <w:lang w:eastAsia="lt-LT"/>
              </w:rPr>
              <w:t xml:space="preserve">bando taikyti praktikoje. </w:t>
            </w:r>
          </w:p>
          <w:p w:rsidR="00904CF3" w:rsidRPr="00897FA3" w:rsidRDefault="00456CA1" w:rsidP="00904CF3">
            <w:pPr>
              <w:overflowPunct w:val="0"/>
              <w:textAlignment w:val="baseline"/>
              <w:rPr>
                <w:szCs w:val="24"/>
                <w:u w:val="single"/>
                <w:lang w:eastAsia="lt-LT"/>
              </w:rPr>
            </w:pPr>
            <w:r w:rsidRPr="00897FA3">
              <w:rPr>
                <w:szCs w:val="24"/>
                <w:u w:val="single"/>
                <w:lang w:eastAsia="lt-LT"/>
              </w:rPr>
              <w:t>Įrodymai</w:t>
            </w:r>
            <w:r w:rsidR="00904CF3" w:rsidRPr="00897FA3">
              <w:rPr>
                <w:szCs w:val="24"/>
                <w:u w:val="single"/>
                <w:lang w:eastAsia="lt-LT"/>
              </w:rPr>
              <w:t>:</w:t>
            </w:r>
          </w:p>
          <w:p w:rsidR="00456CA1" w:rsidRPr="00ED6A74" w:rsidRDefault="00456CA1" w:rsidP="00904CF3">
            <w:pPr>
              <w:overflowPunct w:val="0"/>
              <w:textAlignment w:val="baseline"/>
              <w:rPr>
                <w:szCs w:val="24"/>
                <w:lang w:eastAsia="lt-LT"/>
              </w:rPr>
            </w:pPr>
            <w:r w:rsidRPr="00ED6A74">
              <w:rPr>
                <w:szCs w:val="24"/>
                <w:lang w:eastAsia="lt-LT"/>
              </w:rPr>
              <w:t>Pokalbiai su pedagogais.</w:t>
            </w:r>
          </w:p>
          <w:p w:rsidR="00904CF3" w:rsidRPr="00ED6A74" w:rsidRDefault="00904CF3" w:rsidP="00904CF3">
            <w:pPr>
              <w:overflowPunct w:val="0"/>
              <w:textAlignment w:val="baseline"/>
              <w:rPr>
                <w:szCs w:val="24"/>
                <w:lang w:eastAsia="lt-LT"/>
              </w:rPr>
            </w:pPr>
            <w:r w:rsidRPr="00ED6A74">
              <w:rPr>
                <w:szCs w:val="24"/>
                <w:lang w:eastAsia="lt-LT"/>
              </w:rPr>
              <w:t>1.1.3.</w:t>
            </w:r>
            <w:r w:rsidR="004151C3" w:rsidRPr="00ED6A74">
              <w:rPr>
                <w:szCs w:val="24"/>
                <w:lang w:eastAsia="lt-LT"/>
              </w:rPr>
              <w:t>1.</w:t>
            </w:r>
            <w:r w:rsidRPr="00ED6A74">
              <w:rPr>
                <w:szCs w:val="24"/>
                <w:lang w:eastAsia="lt-LT"/>
              </w:rPr>
              <w:t xml:space="preserve">2. Išaugusi mokinių motyvacija pažinimui, žinių pritaikymui praktinėse veiklose. </w:t>
            </w:r>
          </w:p>
          <w:p w:rsidR="00DD12A6" w:rsidRPr="00ED6A74" w:rsidRDefault="00544287" w:rsidP="00DD12A6">
            <w:pPr>
              <w:tabs>
                <w:tab w:val="left" w:pos="465"/>
              </w:tabs>
              <w:overflowPunct w:val="0"/>
              <w:ind w:left="40"/>
              <w:contextualSpacing/>
              <w:jc w:val="both"/>
              <w:textAlignment w:val="baseline"/>
              <w:rPr>
                <w:szCs w:val="24"/>
                <w:lang w:eastAsia="lt-LT"/>
              </w:rPr>
            </w:pPr>
            <w:r w:rsidRPr="00ED6A74">
              <w:rPr>
                <w:szCs w:val="24"/>
                <w:lang w:eastAsia="lt-LT"/>
              </w:rPr>
              <w:t>1</w:t>
            </w:r>
            <w:r w:rsidR="00904CF3" w:rsidRPr="00ED6A74">
              <w:rPr>
                <w:szCs w:val="24"/>
                <w:lang w:eastAsia="lt-LT"/>
              </w:rPr>
              <w:t>.1.3.</w:t>
            </w:r>
            <w:r w:rsidR="004151C3" w:rsidRPr="00ED6A74">
              <w:rPr>
                <w:szCs w:val="24"/>
                <w:lang w:eastAsia="lt-LT"/>
              </w:rPr>
              <w:t>1.</w:t>
            </w:r>
            <w:r w:rsidR="00904CF3" w:rsidRPr="00ED6A74">
              <w:rPr>
                <w:szCs w:val="24"/>
                <w:lang w:eastAsia="lt-LT"/>
              </w:rPr>
              <w:t>3. Suorganizuotas seminaras mikrorajono darželiams</w:t>
            </w:r>
            <w:r w:rsidR="00DD12A6" w:rsidRPr="00ED6A74">
              <w:rPr>
                <w:szCs w:val="24"/>
                <w:lang w:eastAsia="lt-LT"/>
              </w:rPr>
              <w:t xml:space="preserve"> „Netradiciniai ugdymo (</w:t>
            </w:r>
            <w:proofErr w:type="spellStart"/>
            <w:r w:rsidR="00DD12A6" w:rsidRPr="00ED6A74">
              <w:rPr>
                <w:szCs w:val="24"/>
                <w:lang w:eastAsia="lt-LT"/>
              </w:rPr>
              <w:t>si</w:t>
            </w:r>
            <w:proofErr w:type="spellEnd"/>
            <w:r w:rsidR="00DD12A6" w:rsidRPr="00ED6A74">
              <w:rPr>
                <w:szCs w:val="24"/>
                <w:lang w:eastAsia="lt-LT"/>
              </w:rPr>
              <w:t xml:space="preserve">) būdai fizinio aktyvumo skatinime“ mikrorajono </w:t>
            </w:r>
            <w:r w:rsidR="00791165" w:rsidRPr="00ED6A74">
              <w:rPr>
                <w:szCs w:val="24"/>
                <w:lang w:eastAsia="lt-LT"/>
              </w:rPr>
              <w:t>ikimokyklinio</w:t>
            </w:r>
            <w:r w:rsidR="00DD12A6" w:rsidRPr="00ED6A74">
              <w:rPr>
                <w:szCs w:val="24"/>
                <w:lang w:eastAsia="lt-LT"/>
              </w:rPr>
              <w:t xml:space="preserve"> ugdymo mokykloms“ (lektorė B.K.).  </w:t>
            </w:r>
          </w:p>
          <w:p w:rsidR="00904CF3" w:rsidRPr="00897FA3" w:rsidRDefault="00904CF3" w:rsidP="00DD12A6">
            <w:pPr>
              <w:overflowPunct w:val="0"/>
              <w:textAlignment w:val="baseline"/>
              <w:rPr>
                <w:szCs w:val="24"/>
                <w:lang w:eastAsia="lt-LT"/>
              </w:rPr>
            </w:pPr>
            <w:r w:rsidRPr="00ED6A74">
              <w:rPr>
                <w:b/>
                <w:szCs w:val="24"/>
                <w:lang w:eastAsia="lt-LT"/>
              </w:rPr>
              <w:t xml:space="preserve"> </w:t>
            </w:r>
            <w:r w:rsidR="00544287" w:rsidRPr="00897FA3">
              <w:rPr>
                <w:szCs w:val="24"/>
                <w:lang w:eastAsia="lt-LT"/>
              </w:rPr>
              <w:t>1</w:t>
            </w:r>
            <w:r w:rsidRPr="00897FA3">
              <w:rPr>
                <w:szCs w:val="24"/>
                <w:lang w:eastAsia="lt-LT"/>
              </w:rPr>
              <w:t>.1.3.</w:t>
            </w:r>
            <w:r w:rsidR="004151C3" w:rsidRPr="00897FA3">
              <w:rPr>
                <w:szCs w:val="24"/>
                <w:lang w:eastAsia="lt-LT"/>
              </w:rPr>
              <w:t>1.</w:t>
            </w:r>
            <w:r w:rsidRPr="00897FA3">
              <w:rPr>
                <w:szCs w:val="24"/>
                <w:lang w:eastAsia="lt-LT"/>
              </w:rPr>
              <w:t xml:space="preserve">4. </w:t>
            </w:r>
            <w:r w:rsidR="00456CA1" w:rsidRPr="00897FA3">
              <w:rPr>
                <w:szCs w:val="24"/>
                <w:lang w:eastAsia="lt-LT"/>
              </w:rPr>
              <w:t xml:space="preserve">Įsigyta </w:t>
            </w:r>
            <w:proofErr w:type="spellStart"/>
            <w:r w:rsidR="00456CA1" w:rsidRPr="00897FA3">
              <w:rPr>
                <w:szCs w:val="24"/>
                <w:lang w:eastAsia="lt-LT"/>
              </w:rPr>
              <w:t>Kimochi</w:t>
            </w:r>
            <w:proofErr w:type="spellEnd"/>
            <w:r w:rsidR="00456CA1" w:rsidRPr="00897FA3">
              <w:rPr>
                <w:szCs w:val="24"/>
                <w:lang w:eastAsia="lt-LT"/>
              </w:rPr>
              <w:t xml:space="preserve"> programa.</w:t>
            </w:r>
          </w:p>
          <w:p w:rsidR="00ED6A74" w:rsidRPr="00ED6A74" w:rsidRDefault="00ED6A74" w:rsidP="00DD12A6">
            <w:pPr>
              <w:overflowPunct w:val="0"/>
              <w:textAlignment w:val="baseline"/>
              <w:rPr>
                <w:szCs w:val="24"/>
                <w:lang w:eastAsia="lt-LT"/>
              </w:rPr>
            </w:pPr>
          </w:p>
        </w:tc>
      </w:tr>
      <w:tr w:rsidR="006B7D92" w:rsidRPr="00DA4C2F" w:rsidTr="007E66B9">
        <w:tc>
          <w:tcPr>
            <w:tcW w:w="2268" w:type="dxa"/>
            <w:tcBorders>
              <w:top w:val="single" w:sz="4" w:space="0" w:color="auto"/>
              <w:left w:val="single" w:sz="4" w:space="0" w:color="auto"/>
              <w:bottom w:val="single" w:sz="4" w:space="0" w:color="auto"/>
              <w:right w:val="single" w:sz="4" w:space="0" w:color="auto"/>
            </w:tcBorders>
            <w:hideMark/>
          </w:tcPr>
          <w:p w:rsidR="006B7D92" w:rsidRDefault="004151C3" w:rsidP="007E66B9">
            <w:pPr>
              <w:overflowPunct w:val="0"/>
              <w:textAlignment w:val="baseline"/>
              <w:rPr>
                <w:szCs w:val="24"/>
                <w:lang w:eastAsia="lt-LT"/>
              </w:rPr>
            </w:pPr>
            <w:r>
              <w:rPr>
                <w:szCs w:val="24"/>
                <w:lang w:eastAsia="lt-LT"/>
              </w:rPr>
              <w:lastRenderedPageBreak/>
              <w:t>1. 2.</w:t>
            </w:r>
            <w:r w:rsidR="006B7D92">
              <w:rPr>
                <w:szCs w:val="24"/>
                <w:lang w:eastAsia="lt-LT"/>
              </w:rPr>
              <w:t xml:space="preserve"> Modernizuoti ugdomąją aplinką vidaus ir lauko erdvėse, užtikrinti saugumą ir estetinį </w:t>
            </w:r>
            <w:r w:rsidR="006B7D92">
              <w:rPr>
                <w:szCs w:val="24"/>
                <w:lang w:eastAsia="lt-LT"/>
              </w:rPr>
              <w:lastRenderedPageBreak/>
              <w:t>vaizdą, tikslingai ir racionaliai naudojant finansinius išteklius.</w:t>
            </w:r>
          </w:p>
          <w:p w:rsidR="006B7D92" w:rsidRDefault="006B7D92" w:rsidP="007E66B9">
            <w:pPr>
              <w:overflowPunct w:val="0"/>
              <w:textAlignment w:val="baseline"/>
              <w:rPr>
                <w:szCs w:val="24"/>
                <w:lang w:eastAsia="lt-LT"/>
              </w:rPr>
            </w:pPr>
          </w:p>
          <w:p w:rsidR="006B7D92" w:rsidRPr="00DA4C2F" w:rsidRDefault="006B7D92" w:rsidP="007E66B9">
            <w:pPr>
              <w:spacing w:line="360" w:lineRule="auto"/>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6B7D92" w:rsidRDefault="004151C3" w:rsidP="007E66B9">
            <w:pPr>
              <w:overflowPunct w:val="0"/>
              <w:textAlignment w:val="baseline"/>
              <w:rPr>
                <w:szCs w:val="24"/>
                <w:lang w:eastAsia="lt-LT"/>
              </w:rPr>
            </w:pPr>
            <w:r>
              <w:rPr>
                <w:szCs w:val="24"/>
                <w:lang w:eastAsia="lt-LT"/>
              </w:rPr>
              <w:lastRenderedPageBreak/>
              <w:t>1.</w:t>
            </w:r>
            <w:r w:rsidR="00F26F47">
              <w:rPr>
                <w:szCs w:val="24"/>
                <w:lang w:eastAsia="lt-LT"/>
              </w:rPr>
              <w:t>2.</w:t>
            </w:r>
            <w:r w:rsidR="006B7D92">
              <w:rPr>
                <w:szCs w:val="24"/>
                <w:lang w:eastAsia="lt-LT"/>
              </w:rPr>
              <w:t xml:space="preserve">1. Laipsniškai atnaujinti grupių miegamąsias erdves  (1-2); restauruoti ugdymo instituciją </w:t>
            </w:r>
            <w:r w:rsidR="006B7D92">
              <w:rPr>
                <w:szCs w:val="24"/>
                <w:lang w:eastAsia="lt-LT"/>
              </w:rPr>
              <w:lastRenderedPageBreak/>
              <w:t>juosiančią tvorą ją perdažant.</w:t>
            </w:r>
          </w:p>
          <w:p w:rsidR="006B7D92" w:rsidRDefault="006B7D92" w:rsidP="007E66B9">
            <w:pPr>
              <w:overflowPunct w:val="0"/>
              <w:textAlignment w:val="baseline"/>
              <w:rPr>
                <w:szCs w:val="24"/>
                <w:lang w:eastAsia="lt-LT"/>
              </w:rPr>
            </w:pPr>
          </w:p>
          <w:p w:rsidR="006B7D92" w:rsidRPr="00DA4C2F" w:rsidRDefault="006B7D92" w:rsidP="007E66B9">
            <w:pPr>
              <w:spacing w:line="360" w:lineRule="auto"/>
              <w:rPr>
                <w:szCs w:val="24"/>
                <w:lang w:eastAsia="lt-LT"/>
              </w:rPr>
            </w:pPr>
          </w:p>
        </w:tc>
        <w:tc>
          <w:tcPr>
            <w:tcW w:w="2296" w:type="dxa"/>
            <w:tcBorders>
              <w:top w:val="single" w:sz="4" w:space="0" w:color="auto"/>
              <w:left w:val="single" w:sz="4" w:space="0" w:color="auto"/>
              <w:bottom w:val="single" w:sz="4" w:space="0" w:color="auto"/>
              <w:right w:val="single" w:sz="4" w:space="0" w:color="auto"/>
            </w:tcBorders>
          </w:tcPr>
          <w:p w:rsidR="006B7D92" w:rsidRDefault="006B7D92" w:rsidP="007E66B9">
            <w:pPr>
              <w:overflowPunct w:val="0"/>
              <w:textAlignment w:val="baseline"/>
              <w:rPr>
                <w:szCs w:val="24"/>
                <w:lang w:eastAsia="lt-LT"/>
              </w:rPr>
            </w:pPr>
            <w:r>
              <w:rPr>
                <w:szCs w:val="24"/>
                <w:lang w:eastAsia="lt-LT"/>
              </w:rPr>
              <w:lastRenderedPageBreak/>
              <w:t>1.</w:t>
            </w:r>
            <w:r w:rsidR="004151C3">
              <w:rPr>
                <w:szCs w:val="24"/>
                <w:lang w:eastAsia="lt-LT"/>
              </w:rPr>
              <w:t>2</w:t>
            </w:r>
            <w:r w:rsidR="00F26F47">
              <w:rPr>
                <w:szCs w:val="24"/>
                <w:lang w:eastAsia="lt-LT"/>
              </w:rPr>
              <w:t>.</w:t>
            </w:r>
            <w:r w:rsidR="004151C3">
              <w:rPr>
                <w:szCs w:val="24"/>
                <w:lang w:eastAsia="lt-LT"/>
              </w:rPr>
              <w:t>1.1.</w:t>
            </w:r>
            <w:r>
              <w:rPr>
                <w:szCs w:val="24"/>
                <w:lang w:eastAsia="lt-LT"/>
              </w:rPr>
              <w:t xml:space="preserve">Atnaujintos  grupių </w:t>
            </w:r>
            <w:r w:rsidR="00F26F47">
              <w:rPr>
                <w:szCs w:val="24"/>
                <w:lang w:eastAsia="lt-LT"/>
              </w:rPr>
              <w:t>miegamosios</w:t>
            </w:r>
            <w:r>
              <w:rPr>
                <w:szCs w:val="24"/>
                <w:lang w:eastAsia="lt-LT"/>
              </w:rPr>
              <w:t xml:space="preserve"> erdves.</w:t>
            </w:r>
          </w:p>
          <w:p w:rsidR="006B7D92" w:rsidRDefault="006B7D92" w:rsidP="007E66B9">
            <w:pPr>
              <w:overflowPunct w:val="0"/>
              <w:textAlignment w:val="baseline"/>
              <w:rPr>
                <w:szCs w:val="24"/>
                <w:lang w:eastAsia="lt-LT"/>
              </w:rPr>
            </w:pPr>
            <w:r>
              <w:rPr>
                <w:szCs w:val="24"/>
                <w:lang w:eastAsia="lt-LT"/>
              </w:rPr>
              <w:t xml:space="preserve">Restauruota ugdymo instituciją </w:t>
            </w:r>
            <w:r>
              <w:rPr>
                <w:szCs w:val="24"/>
                <w:lang w:eastAsia="lt-LT"/>
              </w:rPr>
              <w:lastRenderedPageBreak/>
              <w:t>juosiančios tvoros dalis, ją perdažant.</w:t>
            </w:r>
          </w:p>
          <w:p w:rsidR="006B7D92" w:rsidRDefault="006B7D92" w:rsidP="007E66B9">
            <w:pPr>
              <w:overflowPunct w:val="0"/>
              <w:textAlignment w:val="baseline"/>
              <w:rPr>
                <w:szCs w:val="24"/>
                <w:lang w:eastAsia="lt-LT"/>
              </w:rPr>
            </w:pPr>
          </w:p>
          <w:p w:rsidR="006B7D92" w:rsidRPr="00DA4C2F" w:rsidRDefault="006B7D92" w:rsidP="007E66B9">
            <w:pPr>
              <w:spacing w:line="360" w:lineRule="auto"/>
              <w:rPr>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rsidR="00B809C9" w:rsidRPr="00ED6A74" w:rsidRDefault="004151C3" w:rsidP="00B809C9">
            <w:pPr>
              <w:overflowPunct w:val="0"/>
              <w:textAlignment w:val="baseline"/>
              <w:rPr>
                <w:szCs w:val="24"/>
                <w:lang w:eastAsia="lt-LT"/>
              </w:rPr>
            </w:pPr>
            <w:r w:rsidRPr="00ED6A74">
              <w:rPr>
                <w:szCs w:val="24"/>
                <w:lang w:eastAsia="lt-LT"/>
              </w:rPr>
              <w:lastRenderedPageBreak/>
              <w:t>1.2</w:t>
            </w:r>
            <w:r w:rsidR="00B809C9" w:rsidRPr="00ED6A74">
              <w:rPr>
                <w:szCs w:val="24"/>
                <w:lang w:eastAsia="lt-LT"/>
              </w:rPr>
              <w:t>.1.1.</w:t>
            </w:r>
            <w:r w:rsidRPr="00ED6A74">
              <w:rPr>
                <w:szCs w:val="24"/>
                <w:lang w:eastAsia="lt-LT"/>
              </w:rPr>
              <w:t>1.</w:t>
            </w:r>
            <w:r w:rsidR="00B809C9" w:rsidRPr="00ED6A74">
              <w:rPr>
                <w:szCs w:val="24"/>
                <w:lang w:eastAsia="lt-LT"/>
              </w:rPr>
              <w:t xml:space="preserve">Atnaujintos 4 grupių miegamosios erdvės įsigyjant naujas, estetiškas lovas </w:t>
            </w:r>
            <w:r w:rsidR="008C7D3D" w:rsidRPr="00ED6A74">
              <w:rPr>
                <w:szCs w:val="24"/>
                <w:lang w:eastAsia="lt-LT"/>
              </w:rPr>
              <w:t>(54 lovos</w:t>
            </w:r>
            <w:r w:rsidR="00B809C9" w:rsidRPr="00ED6A74">
              <w:rPr>
                <w:szCs w:val="24"/>
                <w:lang w:eastAsia="lt-LT"/>
              </w:rPr>
              <w:t xml:space="preserve">); </w:t>
            </w:r>
          </w:p>
          <w:p w:rsidR="00B809C9" w:rsidRPr="00ED6A74" w:rsidRDefault="008C7D3D" w:rsidP="00B809C9">
            <w:pPr>
              <w:overflowPunct w:val="0"/>
              <w:textAlignment w:val="baseline"/>
              <w:rPr>
                <w:szCs w:val="24"/>
                <w:lang w:eastAsia="lt-LT"/>
              </w:rPr>
            </w:pPr>
            <w:r w:rsidRPr="00ED6A74">
              <w:rPr>
                <w:szCs w:val="24"/>
                <w:lang w:eastAsia="lt-LT"/>
              </w:rPr>
              <w:t>P</w:t>
            </w:r>
            <w:r w:rsidR="00B809C9" w:rsidRPr="00ED6A74">
              <w:rPr>
                <w:szCs w:val="24"/>
                <w:lang w:eastAsia="lt-LT"/>
              </w:rPr>
              <w:t xml:space="preserve">aruošta ir perdažyta </w:t>
            </w:r>
          </w:p>
          <w:p w:rsidR="00B809C9" w:rsidRPr="00ED6A74" w:rsidRDefault="008C7D3D" w:rsidP="00B809C9">
            <w:pPr>
              <w:overflowPunct w:val="0"/>
              <w:textAlignment w:val="baseline"/>
              <w:rPr>
                <w:szCs w:val="24"/>
                <w:lang w:eastAsia="lt-LT"/>
              </w:rPr>
            </w:pPr>
            <w:r w:rsidRPr="00ED6A74">
              <w:rPr>
                <w:szCs w:val="24"/>
                <w:lang w:eastAsia="lt-LT"/>
              </w:rPr>
              <w:lastRenderedPageBreak/>
              <w:t xml:space="preserve">įstaigą juosianti tvora (122, 736 </w:t>
            </w:r>
            <w:proofErr w:type="spellStart"/>
            <w:r w:rsidRPr="00ED6A74">
              <w:rPr>
                <w:szCs w:val="24"/>
                <w:lang w:eastAsia="lt-LT"/>
              </w:rPr>
              <w:t>kv.m</w:t>
            </w:r>
            <w:proofErr w:type="spellEnd"/>
            <w:r w:rsidRPr="00ED6A74">
              <w:rPr>
                <w:szCs w:val="24"/>
                <w:lang w:eastAsia="lt-LT"/>
              </w:rPr>
              <w:t>.</w:t>
            </w:r>
            <w:r w:rsidR="00B809C9" w:rsidRPr="00ED6A74">
              <w:rPr>
                <w:szCs w:val="24"/>
                <w:lang w:eastAsia="lt-LT"/>
              </w:rPr>
              <w:t xml:space="preserve"> metrų).</w:t>
            </w:r>
          </w:p>
          <w:p w:rsidR="00B809C9" w:rsidRPr="00ED6A74" w:rsidRDefault="00B809C9" w:rsidP="00B809C9">
            <w:pPr>
              <w:overflowPunct w:val="0"/>
              <w:textAlignment w:val="baseline"/>
              <w:rPr>
                <w:szCs w:val="24"/>
                <w:u w:val="single"/>
                <w:lang w:eastAsia="lt-LT"/>
              </w:rPr>
            </w:pPr>
            <w:r w:rsidRPr="00ED6A74">
              <w:rPr>
                <w:szCs w:val="24"/>
                <w:u w:val="single"/>
                <w:lang w:eastAsia="lt-LT"/>
              </w:rPr>
              <w:t xml:space="preserve">Įrodantys dokumentai ir įrodymai: </w:t>
            </w:r>
          </w:p>
          <w:p w:rsidR="00B809C9" w:rsidRPr="00ED6A74" w:rsidRDefault="008C7D3D" w:rsidP="00B809C9">
            <w:pPr>
              <w:overflowPunct w:val="0"/>
              <w:textAlignment w:val="baseline"/>
              <w:rPr>
                <w:szCs w:val="24"/>
                <w:lang w:eastAsia="lt-LT"/>
              </w:rPr>
            </w:pPr>
            <w:r w:rsidRPr="00ED6A74">
              <w:rPr>
                <w:szCs w:val="24"/>
                <w:lang w:eastAsia="lt-LT"/>
              </w:rPr>
              <w:t>Sąskaitos-faktūros. Apžiūra gyvai.</w:t>
            </w:r>
          </w:p>
          <w:p w:rsidR="00B809C9" w:rsidRPr="00ED6A74" w:rsidRDefault="005C6DC8" w:rsidP="00B809C9">
            <w:pPr>
              <w:overflowPunct w:val="0"/>
              <w:textAlignment w:val="baseline"/>
              <w:rPr>
                <w:szCs w:val="24"/>
                <w:lang w:eastAsia="lt-LT"/>
              </w:rPr>
            </w:pPr>
            <w:r w:rsidRPr="00ED6A74">
              <w:rPr>
                <w:szCs w:val="24"/>
                <w:lang w:eastAsia="lt-LT"/>
              </w:rPr>
              <w:t>1</w:t>
            </w:r>
            <w:r w:rsidR="00B809C9" w:rsidRPr="00ED6A74">
              <w:rPr>
                <w:szCs w:val="24"/>
                <w:lang w:eastAsia="lt-LT"/>
              </w:rPr>
              <w:t>.</w:t>
            </w:r>
            <w:r w:rsidR="004151C3" w:rsidRPr="00ED6A74">
              <w:rPr>
                <w:szCs w:val="24"/>
                <w:lang w:eastAsia="lt-LT"/>
              </w:rPr>
              <w:t>2.1.1.</w:t>
            </w:r>
            <w:r w:rsidR="00B809C9" w:rsidRPr="00ED6A74">
              <w:rPr>
                <w:szCs w:val="24"/>
                <w:lang w:eastAsia="lt-LT"/>
              </w:rPr>
              <w:t>2.  Informacinių technologijų pagalba, individualių pokalbių metu, projektinių veiklų met</w:t>
            </w:r>
            <w:r w:rsidRPr="00ED6A74">
              <w:rPr>
                <w:szCs w:val="24"/>
                <w:lang w:eastAsia="lt-LT"/>
              </w:rPr>
              <w:t>u ir kt. gauta finansinė parama iš tėvų ir darbuotojų (GPM 1,2 proc.).</w:t>
            </w:r>
          </w:p>
          <w:p w:rsidR="005C6DC8" w:rsidRPr="00ED6A74" w:rsidRDefault="005C6DC8" w:rsidP="00B809C9">
            <w:pPr>
              <w:overflowPunct w:val="0"/>
              <w:textAlignment w:val="baseline"/>
              <w:rPr>
                <w:szCs w:val="24"/>
                <w:lang w:eastAsia="lt-LT"/>
              </w:rPr>
            </w:pPr>
            <w:r w:rsidRPr="00897FA3">
              <w:rPr>
                <w:szCs w:val="24"/>
                <w:u w:val="single"/>
                <w:lang w:eastAsia="lt-LT"/>
              </w:rPr>
              <w:t>Įrodantys dokumentai</w:t>
            </w:r>
            <w:r w:rsidRPr="00ED6A74">
              <w:rPr>
                <w:szCs w:val="24"/>
                <w:lang w:eastAsia="lt-LT"/>
              </w:rPr>
              <w:t>:</w:t>
            </w:r>
          </w:p>
          <w:p w:rsidR="005C6DC8" w:rsidRPr="00ED6A74" w:rsidRDefault="005C6DC8" w:rsidP="00B809C9">
            <w:pPr>
              <w:overflowPunct w:val="0"/>
              <w:textAlignment w:val="baseline"/>
              <w:rPr>
                <w:szCs w:val="24"/>
                <w:lang w:eastAsia="lt-LT"/>
              </w:rPr>
            </w:pPr>
            <w:r w:rsidRPr="00ED6A74">
              <w:rPr>
                <w:szCs w:val="24"/>
                <w:lang w:eastAsia="lt-LT"/>
              </w:rPr>
              <w:t>Buhalterinės apskaitos dokumentai.</w:t>
            </w:r>
          </w:p>
          <w:p w:rsidR="00B809C9" w:rsidRPr="00ED6A74" w:rsidRDefault="004151C3" w:rsidP="00B809C9">
            <w:pPr>
              <w:overflowPunct w:val="0"/>
              <w:textAlignment w:val="baseline"/>
              <w:rPr>
                <w:szCs w:val="24"/>
                <w:lang w:eastAsia="lt-LT"/>
              </w:rPr>
            </w:pPr>
            <w:r w:rsidRPr="00ED6A74">
              <w:rPr>
                <w:szCs w:val="24"/>
                <w:lang w:eastAsia="lt-LT"/>
              </w:rPr>
              <w:t>1.2</w:t>
            </w:r>
            <w:r w:rsidR="007101A4" w:rsidRPr="00ED6A74">
              <w:rPr>
                <w:szCs w:val="24"/>
                <w:lang w:eastAsia="lt-LT"/>
              </w:rPr>
              <w:t>.1.</w:t>
            </w:r>
            <w:r w:rsidRPr="00ED6A74">
              <w:rPr>
                <w:szCs w:val="24"/>
                <w:lang w:eastAsia="lt-LT"/>
              </w:rPr>
              <w:t>1.</w:t>
            </w:r>
            <w:r w:rsidR="007101A4" w:rsidRPr="00ED6A74">
              <w:rPr>
                <w:szCs w:val="24"/>
                <w:lang w:eastAsia="lt-LT"/>
              </w:rPr>
              <w:t>3. Atnaujinti saugūs pasivaikščiojimo takeliai (80 proc.).</w:t>
            </w:r>
          </w:p>
          <w:p w:rsidR="007101A4" w:rsidRPr="00897FA3" w:rsidRDefault="007101A4" w:rsidP="00B809C9">
            <w:pPr>
              <w:overflowPunct w:val="0"/>
              <w:textAlignment w:val="baseline"/>
              <w:rPr>
                <w:szCs w:val="24"/>
                <w:u w:val="single"/>
                <w:lang w:eastAsia="lt-LT"/>
              </w:rPr>
            </w:pPr>
            <w:r w:rsidRPr="00897FA3">
              <w:rPr>
                <w:szCs w:val="24"/>
                <w:u w:val="single"/>
                <w:lang w:eastAsia="lt-LT"/>
              </w:rPr>
              <w:t>Įrodymai:</w:t>
            </w:r>
          </w:p>
          <w:p w:rsidR="007101A4" w:rsidRPr="00ED6A74" w:rsidRDefault="007101A4" w:rsidP="00B809C9">
            <w:pPr>
              <w:overflowPunct w:val="0"/>
              <w:textAlignment w:val="baseline"/>
              <w:rPr>
                <w:szCs w:val="24"/>
                <w:lang w:eastAsia="lt-LT"/>
              </w:rPr>
            </w:pPr>
            <w:r w:rsidRPr="00ED6A74">
              <w:rPr>
                <w:szCs w:val="24"/>
                <w:lang w:eastAsia="lt-LT"/>
              </w:rPr>
              <w:t>Apžiūra gyvai. Foto nuotraukos.</w:t>
            </w:r>
          </w:p>
          <w:p w:rsidR="006B7D92" w:rsidRPr="00ED6A74" w:rsidRDefault="006B7D92" w:rsidP="006B7D92">
            <w:pPr>
              <w:spacing w:line="360" w:lineRule="auto"/>
              <w:rPr>
                <w:szCs w:val="24"/>
                <w:lang w:eastAsia="lt-LT"/>
              </w:rPr>
            </w:pPr>
          </w:p>
        </w:tc>
      </w:tr>
      <w:tr w:rsidR="006B7D92" w:rsidRPr="00DA4C2F" w:rsidTr="007E66B9">
        <w:tc>
          <w:tcPr>
            <w:tcW w:w="2268" w:type="dxa"/>
            <w:tcBorders>
              <w:top w:val="single" w:sz="4" w:space="0" w:color="auto"/>
              <w:left w:val="single" w:sz="4" w:space="0" w:color="auto"/>
              <w:bottom w:val="single" w:sz="4" w:space="0" w:color="auto"/>
              <w:right w:val="single" w:sz="4" w:space="0" w:color="auto"/>
            </w:tcBorders>
            <w:hideMark/>
          </w:tcPr>
          <w:p w:rsidR="006B7D92" w:rsidRPr="00DA4C2F" w:rsidRDefault="004151C3" w:rsidP="007E66B9">
            <w:pPr>
              <w:rPr>
                <w:szCs w:val="24"/>
                <w:lang w:eastAsia="lt-LT"/>
              </w:rPr>
            </w:pPr>
            <w:r>
              <w:rPr>
                <w:szCs w:val="24"/>
                <w:lang w:eastAsia="lt-LT"/>
              </w:rPr>
              <w:lastRenderedPageBreak/>
              <w:t xml:space="preserve">1.3. </w:t>
            </w:r>
            <w:r w:rsidR="00F26F47">
              <w:rPr>
                <w:szCs w:val="24"/>
                <w:lang w:eastAsia="lt-LT"/>
              </w:rPr>
              <w:t xml:space="preserve">Inicijuoti lėšų pritraukimą. Tikslingai ir racionaliai naudoti turimus finansinius išteklius. </w:t>
            </w:r>
          </w:p>
        </w:tc>
        <w:tc>
          <w:tcPr>
            <w:tcW w:w="2268" w:type="dxa"/>
            <w:tcBorders>
              <w:top w:val="single" w:sz="4" w:space="0" w:color="auto"/>
              <w:left w:val="single" w:sz="4" w:space="0" w:color="auto"/>
              <w:bottom w:val="single" w:sz="4" w:space="0" w:color="auto"/>
              <w:right w:val="single" w:sz="4" w:space="0" w:color="auto"/>
            </w:tcBorders>
          </w:tcPr>
          <w:p w:rsidR="006B7D92" w:rsidRPr="00DA4C2F" w:rsidRDefault="00F26F47" w:rsidP="007E66B9">
            <w:pPr>
              <w:rPr>
                <w:szCs w:val="24"/>
                <w:lang w:eastAsia="lt-LT"/>
              </w:rPr>
            </w:pPr>
            <w:r>
              <w:rPr>
                <w:szCs w:val="24"/>
                <w:lang w:eastAsia="lt-LT"/>
              </w:rPr>
              <w:t>1.</w:t>
            </w:r>
            <w:r w:rsidR="004151C3">
              <w:rPr>
                <w:szCs w:val="24"/>
                <w:lang w:eastAsia="lt-LT"/>
              </w:rPr>
              <w:t>3.1.</w:t>
            </w:r>
            <w:r w:rsidR="001617BC">
              <w:rPr>
                <w:szCs w:val="24"/>
                <w:lang w:eastAsia="lt-LT"/>
              </w:rPr>
              <w:t xml:space="preserve"> I</w:t>
            </w:r>
            <w:r>
              <w:rPr>
                <w:szCs w:val="24"/>
                <w:lang w:eastAsia="lt-LT"/>
              </w:rPr>
              <w:t xml:space="preserve">eškoti galimybių pritraukti lėšų rengiant programas savivaldybės mastu, pasitelkiant bendruomenės narius bei kitus fizinius asmenis, socialinius partnerius ir kt. </w:t>
            </w:r>
          </w:p>
        </w:tc>
        <w:tc>
          <w:tcPr>
            <w:tcW w:w="2296" w:type="dxa"/>
            <w:tcBorders>
              <w:top w:val="single" w:sz="4" w:space="0" w:color="auto"/>
              <w:left w:val="single" w:sz="4" w:space="0" w:color="auto"/>
              <w:bottom w:val="single" w:sz="4" w:space="0" w:color="auto"/>
              <w:right w:val="single" w:sz="4" w:space="0" w:color="auto"/>
            </w:tcBorders>
          </w:tcPr>
          <w:p w:rsidR="006B7D92" w:rsidRPr="00DA4C2F" w:rsidRDefault="004151C3" w:rsidP="007E66B9">
            <w:pPr>
              <w:rPr>
                <w:szCs w:val="24"/>
                <w:lang w:eastAsia="lt-LT"/>
              </w:rPr>
            </w:pPr>
            <w:r>
              <w:rPr>
                <w:szCs w:val="24"/>
                <w:lang w:eastAsia="lt-LT"/>
              </w:rPr>
              <w:t>1.3</w:t>
            </w:r>
            <w:r w:rsidR="001617BC">
              <w:rPr>
                <w:szCs w:val="24"/>
                <w:lang w:eastAsia="lt-LT"/>
              </w:rPr>
              <w:t>.</w:t>
            </w:r>
            <w:r>
              <w:rPr>
                <w:szCs w:val="24"/>
                <w:lang w:eastAsia="lt-LT"/>
              </w:rPr>
              <w:t>1.1.</w:t>
            </w:r>
            <w:r w:rsidR="001617BC">
              <w:rPr>
                <w:szCs w:val="24"/>
                <w:lang w:eastAsia="lt-LT"/>
              </w:rPr>
              <w:t xml:space="preserve"> Ieškota galimybių pritraukti lėšų rengiant programas savivaldybės mastu, pasitelkiant bendruomenės narius bei kitus fizinius asmenis, socialinius partnerius ir kt.</w:t>
            </w:r>
          </w:p>
        </w:tc>
        <w:tc>
          <w:tcPr>
            <w:tcW w:w="2835" w:type="dxa"/>
            <w:tcBorders>
              <w:top w:val="single" w:sz="4" w:space="0" w:color="auto"/>
              <w:left w:val="single" w:sz="4" w:space="0" w:color="auto"/>
              <w:bottom w:val="single" w:sz="4" w:space="0" w:color="auto"/>
              <w:right w:val="single" w:sz="4" w:space="0" w:color="auto"/>
            </w:tcBorders>
          </w:tcPr>
          <w:p w:rsidR="006B7D92" w:rsidRDefault="001617BC" w:rsidP="007E66B9">
            <w:pPr>
              <w:rPr>
                <w:szCs w:val="24"/>
                <w:lang w:eastAsia="lt-LT"/>
              </w:rPr>
            </w:pPr>
            <w:r>
              <w:rPr>
                <w:szCs w:val="24"/>
                <w:lang w:eastAsia="lt-LT"/>
              </w:rPr>
              <w:t>1.</w:t>
            </w:r>
            <w:r w:rsidR="004151C3">
              <w:rPr>
                <w:szCs w:val="24"/>
                <w:lang w:eastAsia="lt-LT"/>
              </w:rPr>
              <w:t>3.</w:t>
            </w:r>
            <w:r>
              <w:rPr>
                <w:szCs w:val="24"/>
                <w:lang w:eastAsia="lt-LT"/>
              </w:rPr>
              <w:t>1.1.</w:t>
            </w:r>
            <w:r w:rsidR="004151C3">
              <w:rPr>
                <w:szCs w:val="24"/>
                <w:lang w:eastAsia="lt-LT"/>
              </w:rPr>
              <w:t>1.</w:t>
            </w:r>
            <w:r>
              <w:rPr>
                <w:szCs w:val="24"/>
                <w:lang w:eastAsia="lt-LT"/>
              </w:rPr>
              <w:t xml:space="preserve"> Gauta finansinė 1,2 proc. GPM parama. </w:t>
            </w:r>
          </w:p>
          <w:p w:rsidR="001617BC" w:rsidRDefault="001617BC" w:rsidP="007E66B9">
            <w:pPr>
              <w:rPr>
                <w:szCs w:val="24"/>
                <w:lang w:eastAsia="lt-LT"/>
              </w:rPr>
            </w:pPr>
            <w:r>
              <w:rPr>
                <w:szCs w:val="24"/>
                <w:lang w:eastAsia="lt-LT"/>
              </w:rPr>
              <w:t xml:space="preserve">Tėvų klubo parama, parūpinant lauko muzikinį instrumentą. </w:t>
            </w:r>
          </w:p>
          <w:p w:rsidR="001617BC" w:rsidRDefault="004151C3" w:rsidP="007E66B9">
            <w:pPr>
              <w:rPr>
                <w:szCs w:val="24"/>
                <w:u w:val="single"/>
                <w:lang w:eastAsia="lt-LT"/>
              </w:rPr>
            </w:pPr>
            <w:r w:rsidRPr="004151C3">
              <w:rPr>
                <w:szCs w:val="24"/>
                <w:u w:val="single"/>
                <w:lang w:eastAsia="lt-LT"/>
              </w:rPr>
              <w:t>Įrodantys dokumentai:</w:t>
            </w:r>
          </w:p>
          <w:p w:rsidR="004151C3" w:rsidRPr="004151C3" w:rsidRDefault="004151C3" w:rsidP="007E66B9">
            <w:pPr>
              <w:rPr>
                <w:szCs w:val="24"/>
                <w:lang w:eastAsia="lt-LT"/>
              </w:rPr>
            </w:pPr>
            <w:r w:rsidRPr="004151C3">
              <w:rPr>
                <w:szCs w:val="24"/>
                <w:lang w:eastAsia="lt-LT"/>
              </w:rPr>
              <w:t>Įstaigos Svetainė, VEIKLA</w:t>
            </w:r>
            <w:r>
              <w:rPr>
                <w:szCs w:val="24"/>
                <w:lang w:eastAsia="lt-LT"/>
              </w:rPr>
              <w:t xml:space="preserve"> finansinės ataskaitos; tėvų foto nuotraukos el. platformoje „</w:t>
            </w:r>
            <w:r w:rsidR="00FE7FE6">
              <w:rPr>
                <w:szCs w:val="24"/>
                <w:lang w:eastAsia="lt-LT"/>
              </w:rPr>
              <w:t>M</w:t>
            </w:r>
            <w:r>
              <w:rPr>
                <w:szCs w:val="24"/>
                <w:lang w:eastAsia="lt-LT"/>
              </w:rPr>
              <w:t>ūsų darželis“</w:t>
            </w:r>
            <w:r w:rsidR="00FE7FE6">
              <w:rPr>
                <w:szCs w:val="24"/>
                <w:lang w:eastAsia="lt-LT"/>
              </w:rPr>
              <w:t xml:space="preserve"> ir kt.</w:t>
            </w:r>
          </w:p>
          <w:p w:rsidR="004151C3" w:rsidRPr="00DA4C2F" w:rsidRDefault="004151C3" w:rsidP="007E66B9">
            <w:pPr>
              <w:rPr>
                <w:szCs w:val="24"/>
                <w:lang w:eastAsia="lt-LT"/>
              </w:rPr>
            </w:pPr>
          </w:p>
        </w:tc>
      </w:tr>
    </w:tbl>
    <w:p w:rsidR="007E66B9" w:rsidRDefault="007E66B9" w:rsidP="007E66B9">
      <w:pPr>
        <w:tabs>
          <w:tab w:val="left" w:pos="284"/>
        </w:tabs>
        <w:spacing w:line="360" w:lineRule="auto"/>
        <w:rPr>
          <w:b/>
          <w:szCs w:val="24"/>
          <w:lang w:eastAsia="lt-LT"/>
        </w:rPr>
      </w:pPr>
    </w:p>
    <w:p w:rsidR="00081652" w:rsidRPr="00DA4C2F" w:rsidRDefault="00081652" w:rsidP="007E66B9">
      <w:pPr>
        <w:tabs>
          <w:tab w:val="left" w:pos="284"/>
        </w:tabs>
        <w:spacing w:line="360" w:lineRule="auto"/>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2"/>
      </w:tblGrid>
      <w:tr w:rsidR="00081652" w:rsidRPr="00DA4C2F" w:rsidTr="007E66B9">
        <w:tc>
          <w:tcPr>
            <w:tcW w:w="4678"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DD12A6">
            <w:pPr>
              <w:spacing w:line="360" w:lineRule="auto"/>
              <w:ind w:left="-709"/>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DD12A6">
            <w:pPr>
              <w:spacing w:line="360" w:lineRule="auto"/>
              <w:ind w:left="-709"/>
              <w:jc w:val="center"/>
              <w:rPr>
                <w:szCs w:val="24"/>
                <w:lang w:eastAsia="lt-LT"/>
              </w:rPr>
            </w:pPr>
            <w:r w:rsidRPr="00DA4C2F">
              <w:rPr>
                <w:szCs w:val="24"/>
                <w:lang w:eastAsia="lt-LT"/>
              </w:rPr>
              <w:t xml:space="preserve">Priežastys, rizikos </w:t>
            </w:r>
          </w:p>
        </w:tc>
      </w:tr>
      <w:tr w:rsidR="00081652" w:rsidRPr="00DA4C2F" w:rsidTr="00CF0D64">
        <w:tc>
          <w:tcPr>
            <w:tcW w:w="4678" w:type="dxa"/>
            <w:tcBorders>
              <w:top w:val="single" w:sz="4" w:space="0" w:color="auto"/>
              <w:left w:val="single" w:sz="4" w:space="0" w:color="auto"/>
              <w:bottom w:val="single" w:sz="4" w:space="0" w:color="auto"/>
              <w:right w:val="single" w:sz="4" w:space="0" w:color="auto"/>
            </w:tcBorders>
          </w:tcPr>
          <w:p w:rsidR="00081652" w:rsidRPr="00DA4C2F" w:rsidRDefault="009C226F" w:rsidP="009C226F">
            <w:pPr>
              <w:spacing w:line="360" w:lineRule="auto"/>
              <w:ind w:left="-709"/>
              <w:rPr>
                <w:szCs w:val="24"/>
                <w:lang w:eastAsia="lt-LT"/>
              </w:rPr>
            </w:pPr>
            <w:r>
              <w:rPr>
                <w:szCs w:val="24"/>
                <w:lang w:eastAsia="lt-LT"/>
              </w:rPr>
              <w:tab/>
              <w:t>2.1.</w:t>
            </w:r>
          </w:p>
        </w:tc>
        <w:tc>
          <w:tcPr>
            <w:tcW w:w="4962" w:type="dxa"/>
            <w:tcBorders>
              <w:top w:val="single" w:sz="4" w:space="0" w:color="auto"/>
              <w:left w:val="single" w:sz="4" w:space="0" w:color="auto"/>
              <w:bottom w:val="single" w:sz="4" w:space="0" w:color="auto"/>
              <w:right w:val="single" w:sz="4" w:space="0" w:color="auto"/>
            </w:tcBorders>
          </w:tcPr>
          <w:p w:rsidR="00081652" w:rsidRPr="00DA4C2F" w:rsidRDefault="00081652" w:rsidP="00DD12A6">
            <w:pPr>
              <w:spacing w:line="360" w:lineRule="auto"/>
              <w:ind w:left="-709"/>
              <w:jc w:val="center"/>
              <w:rPr>
                <w:szCs w:val="24"/>
                <w:lang w:eastAsia="lt-LT"/>
              </w:rPr>
            </w:pPr>
          </w:p>
        </w:tc>
      </w:tr>
      <w:tr w:rsidR="00081652" w:rsidRPr="00DA4C2F" w:rsidTr="007E66B9">
        <w:tc>
          <w:tcPr>
            <w:tcW w:w="4678" w:type="dxa"/>
            <w:tcBorders>
              <w:top w:val="single" w:sz="4" w:space="0" w:color="auto"/>
              <w:left w:val="single" w:sz="4" w:space="0" w:color="auto"/>
              <w:bottom w:val="single" w:sz="4" w:space="0" w:color="auto"/>
              <w:right w:val="single" w:sz="4" w:space="0" w:color="auto"/>
            </w:tcBorders>
            <w:hideMark/>
          </w:tcPr>
          <w:p w:rsidR="00081652" w:rsidRPr="00DA4C2F" w:rsidRDefault="00081652" w:rsidP="009E45E0">
            <w:pPr>
              <w:spacing w:line="360" w:lineRule="auto"/>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081652" w:rsidRPr="00DA4C2F" w:rsidRDefault="00081652" w:rsidP="009E45E0">
            <w:pPr>
              <w:spacing w:line="360" w:lineRule="auto"/>
              <w:jc w:val="center"/>
              <w:rPr>
                <w:szCs w:val="24"/>
                <w:lang w:eastAsia="lt-LT"/>
              </w:rPr>
            </w:pPr>
          </w:p>
        </w:tc>
      </w:tr>
      <w:tr w:rsidR="00081652" w:rsidRPr="00DA4C2F" w:rsidTr="007E66B9">
        <w:tc>
          <w:tcPr>
            <w:tcW w:w="4678" w:type="dxa"/>
            <w:tcBorders>
              <w:top w:val="single" w:sz="4" w:space="0" w:color="auto"/>
              <w:left w:val="single" w:sz="4" w:space="0" w:color="auto"/>
              <w:bottom w:val="single" w:sz="4" w:space="0" w:color="auto"/>
              <w:right w:val="single" w:sz="4" w:space="0" w:color="auto"/>
            </w:tcBorders>
            <w:hideMark/>
          </w:tcPr>
          <w:p w:rsidR="00081652" w:rsidRPr="00DA4C2F" w:rsidRDefault="00081652" w:rsidP="009E45E0">
            <w:pPr>
              <w:spacing w:line="360" w:lineRule="auto"/>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081652" w:rsidRPr="00DA4C2F" w:rsidRDefault="00081652" w:rsidP="009E45E0">
            <w:pPr>
              <w:spacing w:line="360" w:lineRule="auto"/>
              <w:jc w:val="center"/>
              <w:rPr>
                <w:szCs w:val="24"/>
                <w:lang w:eastAsia="lt-LT"/>
              </w:rPr>
            </w:pPr>
          </w:p>
        </w:tc>
      </w:tr>
      <w:tr w:rsidR="00081652" w:rsidRPr="00DA4C2F" w:rsidTr="007E66B9">
        <w:tc>
          <w:tcPr>
            <w:tcW w:w="4678" w:type="dxa"/>
            <w:tcBorders>
              <w:top w:val="single" w:sz="4" w:space="0" w:color="auto"/>
              <w:left w:val="single" w:sz="4" w:space="0" w:color="auto"/>
              <w:bottom w:val="single" w:sz="4" w:space="0" w:color="auto"/>
              <w:right w:val="single" w:sz="4" w:space="0" w:color="auto"/>
            </w:tcBorders>
            <w:hideMark/>
          </w:tcPr>
          <w:p w:rsidR="00081652" w:rsidRPr="00DA4C2F" w:rsidRDefault="00081652" w:rsidP="009E45E0">
            <w:pPr>
              <w:spacing w:line="360" w:lineRule="auto"/>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081652" w:rsidRPr="00DA4C2F" w:rsidRDefault="00081652" w:rsidP="009E45E0">
            <w:pPr>
              <w:spacing w:line="360" w:lineRule="auto"/>
              <w:jc w:val="center"/>
              <w:rPr>
                <w:szCs w:val="24"/>
                <w:lang w:eastAsia="lt-LT"/>
              </w:rPr>
            </w:pPr>
          </w:p>
        </w:tc>
      </w:tr>
      <w:tr w:rsidR="00081652" w:rsidRPr="00DA4C2F" w:rsidTr="007E66B9">
        <w:tc>
          <w:tcPr>
            <w:tcW w:w="4678" w:type="dxa"/>
            <w:tcBorders>
              <w:top w:val="single" w:sz="4" w:space="0" w:color="auto"/>
              <w:left w:val="single" w:sz="4" w:space="0" w:color="auto"/>
              <w:bottom w:val="single" w:sz="4" w:space="0" w:color="auto"/>
              <w:right w:val="single" w:sz="4" w:space="0" w:color="auto"/>
            </w:tcBorders>
            <w:hideMark/>
          </w:tcPr>
          <w:p w:rsidR="00081652" w:rsidRPr="00DA4C2F" w:rsidRDefault="00081652" w:rsidP="009E45E0">
            <w:pPr>
              <w:spacing w:line="360" w:lineRule="auto"/>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081652" w:rsidRPr="00DA4C2F" w:rsidRDefault="00081652" w:rsidP="009E45E0">
            <w:pPr>
              <w:spacing w:line="360" w:lineRule="auto"/>
              <w:jc w:val="center"/>
              <w:rPr>
                <w:szCs w:val="24"/>
                <w:lang w:eastAsia="lt-LT"/>
              </w:rPr>
            </w:pPr>
          </w:p>
        </w:tc>
      </w:tr>
    </w:tbl>
    <w:p w:rsidR="00081652" w:rsidRDefault="00081652" w:rsidP="009E45E0">
      <w:pPr>
        <w:spacing w:line="360" w:lineRule="auto"/>
      </w:pPr>
    </w:p>
    <w:p w:rsidR="00081652" w:rsidRPr="00DA4C2F" w:rsidRDefault="00081652" w:rsidP="009E45E0">
      <w:pPr>
        <w:tabs>
          <w:tab w:val="left" w:pos="284"/>
        </w:tabs>
        <w:spacing w:line="360" w:lineRule="auto"/>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081652" w:rsidRPr="008747F0" w:rsidRDefault="00081652" w:rsidP="009E45E0">
      <w:pPr>
        <w:tabs>
          <w:tab w:val="left" w:pos="284"/>
        </w:tabs>
        <w:spacing w:line="360" w:lineRule="auto"/>
        <w:rPr>
          <w:sz w:val="20"/>
          <w:lang w:eastAsia="lt-LT"/>
        </w:rPr>
      </w:pPr>
      <w:r w:rsidRPr="008747F0">
        <w:rPr>
          <w:sz w:val="20"/>
          <w:lang w:eastAsia="lt-LT"/>
        </w:rPr>
        <w:lastRenderedPageBreak/>
        <w:t>(pildoma, jei buvo atlikta papildomų, svarių įstaigos veiklos rezultatams)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111"/>
      </w:tblGrid>
      <w:tr w:rsidR="00081652" w:rsidRPr="009857C3" w:rsidTr="007E66B9">
        <w:tc>
          <w:tcPr>
            <w:tcW w:w="5529" w:type="dxa"/>
            <w:tcBorders>
              <w:top w:val="single" w:sz="4" w:space="0" w:color="auto"/>
              <w:left w:val="single" w:sz="4" w:space="0" w:color="auto"/>
              <w:bottom w:val="single" w:sz="4" w:space="0" w:color="auto"/>
              <w:right w:val="single" w:sz="4" w:space="0" w:color="auto"/>
            </w:tcBorders>
            <w:vAlign w:val="center"/>
            <w:hideMark/>
          </w:tcPr>
          <w:p w:rsidR="00081652" w:rsidRPr="009857C3" w:rsidRDefault="00081652" w:rsidP="009E45E0">
            <w:pPr>
              <w:spacing w:line="360" w:lineRule="auto"/>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081652" w:rsidRPr="009857C3" w:rsidRDefault="00081652" w:rsidP="009E45E0">
            <w:pPr>
              <w:spacing w:line="360" w:lineRule="auto"/>
              <w:rPr>
                <w:sz w:val="22"/>
                <w:szCs w:val="22"/>
                <w:lang w:eastAsia="lt-LT"/>
              </w:rPr>
            </w:pPr>
            <w:r w:rsidRPr="009857C3">
              <w:rPr>
                <w:sz w:val="22"/>
                <w:szCs w:val="22"/>
                <w:lang w:eastAsia="lt-LT"/>
              </w:rPr>
              <w:t>Poveikis švietimo įstaigos veiklai</w:t>
            </w:r>
          </w:p>
        </w:tc>
      </w:tr>
      <w:tr w:rsidR="00081652" w:rsidRPr="009857C3" w:rsidTr="007E66B9">
        <w:tc>
          <w:tcPr>
            <w:tcW w:w="5529" w:type="dxa"/>
            <w:tcBorders>
              <w:top w:val="single" w:sz="4" w:space="0" w:color="auto"/>
              <w:left w:val="single" w:sz="4" w:space="0" w:color="auto"/>
              <w:bottom w:val="single" w:sz="4" w:space="0" w:color="auto"/>
              <w:right w:val="single" w:sz="4" w:space="0" w:color="auto"/>
            </w:tcBorders>
            <w:hideMark/>
          </w:tcPr>
          <w:p w:rsidR="00081652" w:rsidRPr="009857C3" w:rsidRDefault="00132125" w:rsidP="008C7D3D">
            <w:pPr>
              <w:jc w:val="both"/>
              <w:rPr>
                <w:sz w:val="22"/>
                <w:szCs w:val="22"/>
                <w:lang w:eastAsia="lt-LT"/>
              </w:rPr>
            </w:pPr>
            <w:r>
              <w:rPr>
                <w:szCs w:val="24"/>
                <w:lang w:eastAsia="lt-LT"/>
              </w:rPr>
              <w:t>3.1.</w:t>
            </w:r>
            <w:r w:rsidR="00505572">
              <w:rPr>
                <w:szCs w:val="24"/>
                <w:lang w:eastAsia="lt-LT"/>
              </w:rPr>
              <w:t xml:space="preserve">Kartu su darbo grupe parengiau  ilgalaikę kvalifikacijos </w:t>
            </w:r>
            <w:r>
              <w:rPr>
                <w:szCs w:val="24"/>
                <w:lang w:eastAsia="lt-LT"/>
              </w:rPr>
              <w:t xml:space="preserve">tobulinimo </w:t>
            </w:r>
            <w:r w:rsidR="00505572">
              <w:rPr>
                <w:szCs w:val="24"/>
                <w:lang w:eastAsia="lt-LT"/>
              </w:rPr>
              <w:t>programą „</w:t>
            </w:r>
            <w:proofErr w:type="spellStart"/>
            <w:r w:rsidR="00505572">
              <w:rPr>
                <w:szCs w:val="24"/>
                <w:lang w:eastAsia="lt-LT"/>
              </w:rPr>
              <w:t>Inovatyvios</w:t>
            </w:r>
            <w:proofErr w:type="spellEnd"/>
            <w:r w:rsidR="00505572">
              <w:rPr>
                <w:szCs w:val="24"/>
                <w:lang w:eastAsia="lt-LT"/>
              </w:rPr>
              <w:t xml:space="preserve"> vaikų ugdymo galimybės“. Programa akredituota </w:t>
            </w:r>
            <w:r>
              <w:rPr>
                <w:szCs w:val="24"/>
                <w:lang w:eastAsia="lt-LT"/>
              </w:rPr>
              <w:t xml:space="preserve">3 metams </w:t>
            </w:r>
            <w:r w:rsidR="00505572">
              <w:rPr>
                <w:szCs w:val="24"/>
                <w:lang w:eastAsia="lt-LT"/>
              </w:rPr>
              <w:t>PPŠC</w:t>
            </w:r>
            <w:r>
              <w:rPr>
                <w:szCs w:val="24"/>
                <w:lang w:eastAsia="lt-LT"/>
              </w:rPr>
              <w:t>. Programos Nr. IP/2020-4.</w:t>
            </w:r>
            <w:r w:rsidR="00897FA3" w:rsidRPr="00132125">
              <w:rPr>
                <w:szCs w:val="24"/>
                <w:lang w:eastAsia="lt-LT"/>
              </w:rPr>
              <w:t xml:space="preserve"> Panevėžio švietimo centro direktoriaus </w:t>
            </w:r>
            <w:r w:rsidR="00897FA3">
              <w:rPr>
                <w:szCs w:val="24"/>
                <w:lang w:eastAsia="lt-LT"/>
              </w:rPr>
              <w:t>įsakymas 2020-01-03 Nr. V-5.</w:t>
            </w:r>
          </w:p>
        </w:tc>
        <w:tc>
          <w:tcPr>
            <w:tcW w:w="4111" w:type="dxa"/>
            <w:tcBorders>
              <w:top w:val="single" w:sz="4" w:space="0" w:color="auto"/>
              <w:left w:val="single" w:sz="4" w:space="0" w:color="auto"/>
              <w:bottom w:val="single" w:sz="4" w:space="0" w:color="auto"/>
              <w:right w:val="single" w:sz="4" w:space="0" w:color="auto"/>
            </w:tcBorders>
          </w:tcPr>
          <w:p w:rsidR="00505572" w:rsidRPr="00505572" w:rsidRDefault="00505572" w:rsidP="00132125">
            <w:pPr>
              <w:tabs>
                <w:tab w:val="left" w:pos="465"/>
              </w:tabs>
              <w:overflowPunct w:val="0"/>
              <w:ind w:left="40"/>
              <w:contextualSpacing/>
              <w:jc w:val="both"/>
              <w:textAlignment w:val="baseline"/>
              <w:rPr>
                <w:szCs w:val="24"/>
                <w:lang w:eastAsia="lt-LT"/>
              </w:rPr>
            </w:pPr>
            <w:r w:rsidRPr="00505572">
              <w:rPr>
                <w:szCs w:val="24"/>
                <w:lang w:eastAsia="lt-LT"/>
              </w:rPr>
              <w:t>3.1.1. Suorganizuotas seminaras: I modulis: „Netradiciniai ugdymo (</w:t>
            </w:r>
            <w:proofErr w:type="spellStart"/>
            <w:r w:rsidRPr="00505572">
              <w:rPr>
                <w:szCs w:val="24"/>
                <w:lang w:eastAsia="lt-LT"/>
              </w:rPr>
              <w:t>si</w:t>
            </w:r>
            <w:proofErr w:type="spellEnd"/>
            <w:r w:rsidRPr="00505572">
              <w:rPr>
                <w:szCs w:val="24"/>
                <w:lang w:eastAsia="lt-LT"/>
              </w:rPr>
              <w:t xml:space="preserve">) būdai fizinio aktyvumo skatinime“ mikrorajono ikimokyklinio ugdymo mokykloms“ (lektorė B.K.).  </w:t>
            </w:r>
          </w:p>
          <w:p w:rsidR="00505572" w:rsidRPr="00505572" w:rsidRDefault="00505572" w:rsidP="00132125">
            <w:pPr>
              <w:tabs>
                <w:tab w:val="left" w:pos="465"/>
              </w:tabs>
              <w:overflowPunct w:val="0"/>
              <w:ind w:left="40"/>
              <w:contextualSpacing/>
              <w:jc w:val="both"/>
              <w:textAlignment w:val="baseline"/>
              <w:rPr>
                <w:szCs w:val="24"/>
                <w:lang w:eastAsia="lt-LT"/>
              </w:rPr>
            </w:pPr>
            <w:r w:rsidRPr="00505572">
              <w:rPr>
                <w:szCs w:val="24"/>
                <w:lang w:eastAsia="lt-LT"/>
              </w:rPr>
              <w:t xml:space="preserve">3.1.2. Prasiplėtė žinių bagažas, suaktyvėjo socialinė partnerystė. </w:t>
            </w:r>
          </w:p>
          <w:p w:rsidR="00505572" w:rsidRPr="00505572" w:rsidRDefault="00505572" w:rsidP="00132125">
            <w:pPr>
              <w:tabs>
                <w:tab w:val="left" w:pos="465"/>
              </w:tabs>
              <w:overflowPunct w:val="0"/>
              <w:ind w:left="40"/>
              <w:contextualSpacing/>
              <w:jc w:val="both"/>
              <w:textAlignment w:val="baseline"/>
              <w:rPr>
                <w:szCs w:val="24"/>
                <w:lang w:eastAsia="lt-LT"/>
              </w:rPr>
            </w:pPr>
            <w:r w:rsidRPr="00505572">
              <w:rPr>
                <w:szCs w:val="24"/>
                <w:lang w:eastAsia="lt-LT"/>
              </w:rPr>
              <w:t>3.1.3. II modul</w:t>
            </w:r>
            <w:r w:rsidR="008C7D3D">
              <w:rPr>
                <w:szCs w:val="24"/>
                <w:lang w:eastAsia="lt-LT"/>
              </w:rPr>
              <w:t>is: Išklausyta paskaita:  „</w:t>
            </w:r>
            <w:proofErr w:type="spellStart"/>
            <w:r w:rsidR="008C7D3D">
              <w:rPr>
                <w:szCs w:val="24"/>
                <w:lang w:eastAsia="lt-LT"/>
              </w:rPr>
              <w:t>Kimoc</w:t>
            </w:r>
            <w:r w:rsidRPr="00505572">
              <w:rPr>
                <w:szCs w:val="24"/>
                <w:lang w:eastAsia="lt-LT"/>
              </w:rPr>
              <w:t>hi</w:t>
            </w:r>
            <w:proofErr w:type="spellEnd"/>
            <w:r w:rsidRPr="00505572">
              <w:rPr>
                <w:szCs w:val="24"/>
                <w:lang w:eastAsia="lt-LT"/>
              </w:rPr>
              <w:t xml:space="preserve"> programa darželiuose“     (lektorė G. V. V.). Įsigyta programa, priemonių. Galimybė taikyti </w:t>
            </w:r>
            <w:proofErr w:type="spellStart"/>
            <w:r w:rsidRPr="00505572">
              <w:rPr>
                <w:szCs w:val="24"/>
                <w:lang w:eastAsia="lt-LT"/>
              </w:rPr>
              <w:t>inovatyvias</w:t>
            </w:r>
            <w:proofErr w:type="spellEnd"/>
            <w:r w:rsidRPr="00505572">
              <w:rPr>
                <w:szCs w:val="24"/>
                <w:lang w:eastAsia="lt-LT"/>
              </w:rPr>
              <w:t xml:space="preserve"> ugdymo priemones vaikų ugdymui.      </w:t>
            </w:r>
          </w:p>
          <w:p w:rsidR="00505572" w:rsidRPr="00505572" w:rsidRDefault="00505572" w:rsidP="00132125">
            <w:pPr>
              <w:tabs>
                <w:tab w:val="left" w:pos="465"/>
              </w:tabs>
              <w:overflowPunct w:val="0"/>
              <w:ind w:left="40"/>
              <w:contextualSpacing/>
              <w:jc w:val="both"/>
              <w:textAlignment w:val="baseline"/>
              <w:rPr>
                <w:szCs w:val="24"/>
                <w:lang w:eastAsia="lt-LT"/>
              </w:rPr>
            </w:pPr>
            <w:r w:rsidRPr="00505572">
              <w:rPr>
                <w:szCs w:val="24"/>
                <w:lang w:eastAsia="lt-LT"/>
              </w:rPr>
              <w:t>3.1.4. Išklausytos įstaigos mokytojų D.J., V.L. ir M.</w:t>
            </w:r>
            <w:r w:rsidR="00132125">
              <w:rPr>
                <w:szCs w:val="24"/>
                <w:lang w:eastAsia="lt-LT"/>
              </w:rPr>
              <w:t xml:space="preserve"> </w:t>
            </w:r>
            <w:r w:rsidRPr="00505572">
              <w:rPr>
                <w:szCs w:val="24"/>
                <w:lang w:eastAsia="lt-LT"/>
              </w:rPr>
              <w:t>M.</w:t>
            </w:r>
            <w:r w:rsidR="00132125">
              <w:rPr>
                <w:szCs w:val="24"/>
                <w:lang w:eastAsia="lt-LT"/>
              </w:rPr>
              <w:t xml:space="preserve"> </w:t>
            </w:r>
            <w:r w:rsidRPr="00505572">
              <w:rPr>
                <w:szCs w:val="24"/>
                <w:lang w:eastAsia="lt-LT"/>
              </w:rPr>
              <w:t xml:space="preserve">vestos paskaitos: III modulis </w:t>
            </w:r>
            <w:r w:rsidR="00132125" w:rsidRPr="00505572">
              <w:rPr>
                <w:szCs w:val="24"/>
                <w:lang w:eastAsia="lt-LT"/>
              </w:rPr>
              <w:t xml:space="preserve">„STEAM </w:t>
            </w:r>
            <w:r w:rsidRPr="00505572">
              <w:rPr>
                <w:szCs w:val="24"/>
                <w:lang w:eastAsia="lt-LT"/>
              </w:rPr>
              <w:t xml:space="preserve">ir </w:t>
            </w:r>
            <w:proofErr w:type="spellStart"/>
            <w:r w:rsidRPr="00505572">
              <w:rPr>
                <w:szCs w:val="24"/>
                <w:lang w:eastAsia="lt-LT"/>
              </w:rPr>
              <w:t>Naratyvas</w:t>
            </w:r>
            <w:proofErr w:type="spellEnd"/>
            <w:r w:rsidRPr="00505572">
              <w:rPr>
                <w:szCs w:val="24"/>
                <w:lang w:eastAsia="lt-LT"/>
              </w:rPr>
              <w:t xml:space="preserve"> ikimokyklinio ugdymo mokykloje“. Galimybė taikyti </w:t>
            </w:r>
            <w:proofErr w:type="spellStart"/>
            <w:r w:rsidRPr="00505572">
              <w:rPr>
                <w:szCs w:val="24"/>
                <w:lang w:eastAsia="lt-LT"/>
              </w:rPr>
              <w:t>inovatyvias</w:t>
            </w:r>
            <w:proofErr w:type="spellEnd"/>
            <w:r w:rsidRPr="00505572">
              <w:rPr>
                <w:szCs w:val="24"/>
                <w:lang w:eastAsia="lt-LT"/>
              </w:rPr>
              <w:t xml:space="preserve"> ugdymo priemones vaikų ugdymui.      </w:t>
            </w:r>
          </w:p>
          <w:p w:rsidR="00081652" w:rsidRDefault="00505572" w:rsidP="00132125">
            <w:pPr>
              <w:rPr>
                <w:szCs w:val="24"/>
                <w:lang w:eastAsia="lt-LT"/>
              </w:rPr>
            </w:pPr>
            <w:r w:rsidRPr="00505572">
              <w:rPr>
                <w:szCs w:val="24"/>
                <w:lang w:eastAsia="lt-LT"/>
              </w:rPr>
              <w:t>3.1.5. Gautas atgalinis ryšys iš dalyvių, atlikti</w:t>
            </w:r>
            <w:r w:rsidR="00132125">
              <w:rPr>
                <w:szCs w:val="24"/>
                <w:lang w:eastAsia="lt-LT"/>
              </w:rPr>
              <w:t xml:space="preserve"> savarankiški </w:t>
            </w:r>
            <w:r w:rsidRPr="00505572">
              <w:rPr>
                <w:szCs w:val="24"/>
                <w:lang w:eastAsia="lt-LT"/>
              </w:rPr>
              <w:t>darbai. Įvyko refleksija.</w:t>
            </w:r>
          </w:p>
          <w:p w:rsidR="00132125" w:rsidRPr="00132125" w:rsidRDefault="00132125" w:rsidP="00132125">
            <w:pPr>
              <w:rPr>
                <w:sz w:val="22"/>
                <w:szCs w:val="22"/>
                <w:lang w:eastAsia="lt-LT"/>
              </w:rPr>
            </w:pPr>
          </w:p>
        </w:tc>
      </w:tr>
      <w:tr w:rsidR="00505572" w:rsidRPr="009857C3" w:rsidTr="007E66B9">
        <w:tc>
          <w:tcPr>
            <w:tcW w:w="5529" w:type="dxa"/>
            <w:tcBorders>
              <w:top w:val="single" w:sz="4" w:space="0" w:color="auto"/>
              <w:left w:val="single" w:sz="4" w:space="0" w:color="auto"/>
              <w:bottom w:val="single" w:sz="4" w:space="0" w:color="auto"/>
              <w:right w:val="single" w:sz="4" w:space="0" w:color="auto"/>
            </w:tcBorders>
            <w:hideMark/>
          </w:tcPr>
          <w:p w:rsidR="00505572" w:rsidRPr="009857C3" w:rsidRDefault="00505572" w:rsidP="00861569">
            <w:pPr>
              <w:rPr>
                <w:sz w:val="22"/>
                <w:szCs w:val="22"/>
                <w:lang w:eastAsia="lt-LT"/>
              </w:rPr>
            </w:pPr>
            <w:r w:rsidRPr="009857C3">
              <w:rPr>
                <w:sz w:val="22"/>
                <w:szCs w:val="22"/>
                <w:lang w:eastAsia="lt-LT"/>
              </w:rPr>
              <w:t>3.2.</w:t>
            </w:r>
            <w:r w:rsidR="00861569">
              <w:rPr>
                <w:szCs w:val="24"/>
                <w:lang w:eastAsia="lt-LT"/>
              </w:rPr>
              <w:t xml:space="preserve"> Teikiau paraišką dėl laikinųjų darbų.</w:t>
            </w:r>
          </w:p>
        </w:tc>
        <w:tc>
          <w:tcPr>
            <w:tcW w:w="4111" w:type="dxa"/>
            <w:tcBorders>
              <w:top w:val="single" w:sz="4" w:space="0" w:color="auto"/>
              <w:left w:val="single" w:sz="4" w:space="0" w:color="auto"/>
              <w:bottom w:val="single" w:sz="4" w:space="0" w:color="auto"/>
              <w:right w:val="single" w:sz="4" w:space="0" w:color="auto"/>
            </w:tcBorders>
          </w:tcPr>
          <w:p w:rsidR="00DD12A6" w:rsidRPr="00DD12A6" w:rsidRDefault="00505572" w:rsidP="00132125">
            <w:pPr>
              <w:tabs>
                <w:tab w:val="left" w:pos="465"/>
              </w:tabs>
              <w:overflowPunct w:val="0"/>
              <w:jc w:val="both"/>
              <w:textAlignment w:val="baseline"/>
              <w:rPr>
                <w:szCs w:val="24"/>
                <w:lang w:eastAsia="lt-LT"/>
              </w:rPr>
            </w:pPr>
            <w:r>
              <w:rPr>
                <w:szCs w:val="24"/>
                <w:lang w:eastAsia="lt-LT"/>
              </w:rPr>
              <w:t>3.2.1.</w:t>
            </w:r>
            <w:r w:rsidR="00DD12A6">
              <w:rPr>
                <w:szCs w:val="24"/>
                <w:lang w:eastAsia="lt-LT"/>
              </w:rPr>
              <w:t xml:space="preserve"> </w:t>
            </w:r>
            <w:r w:rsidR="00DD12A6" w:rsidRPr="00DD12A6">
              <w:rPr>
                <w:szCs w:val="24"/>
                <w:lang w:eastAsia="lt-LT"/>
              </w:rPr>
              <w:t>Priimti 8 laikinieji darbuotojai 5 mėnesių laikotarpiui. (Laikinųjų darbų įgyvendinimo ir finansavimo sutartis 2020-07-01 Nr. 22-1421).</w:t>
            </w:r>
          </w:p>
          <w:p w:rsidR="00861569" w:rsidRDefault="00DD12A6" w:rsidP="00132125">
            <w:pPr>
              <w:pStyle w:val="Sraopastraipa"/>
              <w:tabs>
                <w:tab w:val="left" w:pos="465"/>
              </w:tabs>
              <w:overflowPunct w:val="0"/>
              <w:ind w:left="40"/>
              <w:jc w:val="both"/>
              <w:textAlignment w:val="baseline"/>
              <w:rPr>
                <w:szCs w:val="24"/>
                <w:lang w:eastAsia="lt-LT"/>
              </w:rPr>
            </w:pPr>
            <w:r w:rsidRPr="00DD12A6">
              <w:rPr>
                <w:szCs w:val="24"/>
                <w:lang w:eastAsia="lt-LT"/>
              </w:rPr>
              <w:t>3.6.2.Atsirado galimybė teikti švietimo pagalbą mokytojams, atlikti pagalbinius maisto paruošimo darbus, smulkaus remonto darbus, patalpų ir aplinkos tvarkymo darbus. Taip buvo taupomos lėšos.</w:t>
            </w:r>
          </w:p>
          <w:p w:rsidR="00861569" w:rsidRDefault="00505572" w:rsidP="00132125">
            <w:pPr>
              <w:pStyle w:val="Sraopastraipa"/>
              <w:tabs>
                <w:tab w:val="left" w:pos="465"/>
              </w:tabs>
              <w:overflowPunct w:val="0"/>
              <w:ind w:left="40"/>
              <w:jc w:val="both"/>
              <w:textAlignment w:val="baseline"/>
              <w:rPr>
                <w:szCs w:val="24"/>
                <w:lang w:eastAsia="lt-LT"/>
              </w:rPr>
            </w:pPr>
            <w:r>
              <w:rPr>
                <w:szCs w:val="24"/>
                <w:lang w:eastAsia="lt-LT"/>
              </w:rPr>
              <w:t xml:space="preserve"> </w:t>
            </w:r>
          </w:p>
          <w:p w:rsidR="00505572" w:rsidRDefault="00505572" w:rsidP="00132125">
            <w:pPr>
              <w:pStyle w:val="Sraopastraipa"/>
              <w:tabs>
                <w:tab w:val="left" w:pos="465"/>
              </w:tabs>
              <w:overflowPunct w:val="0"/>
              <w:ind w:left="40"/>
              <w:jc w:val="both"/>
              <w:textAlignment w:val="baseline"/>
              <w:rPr>
                <w:szCs w:val="24"/>
                <w:lang w:eastAsia="lt-LT"/>
              </w:rPr>
            </w:pPr>
          </w:p>
        </w:tc>
      </w:tr>
      <w:tr w:rsidR="000447B7" w:rsidRPr="009857C3" w:rsidTr="007E66B9">
        <w:tc>
          <w:tcPr>
            <w:tcW w:w="5529" w:type="dxa"/>
            <w:tcBorders>
              <w:top w:val="single" w:sz="4" w:space="0" w:color="auto"/>
              <w:left w:val="single" w:sz="4" w:space="0" w:color="auto"/>
              <w:bottom w:val="single" w:sz="4" w:space="0" w:color="auto"/>
              <w:right w:val="single" w:sz="4" w:space="0" w:color="auto"/>
            </w:tcBorders>
            <w:hideMark/>
          </w:tcPr>
          <w:p w:rsidR="000447B7" w:rsidRDefault="000447B7" w:rsidP="000447B7">
            <w:pPr>
              <w:tabs>
                <w:tab w:val="left" w:pos="390"/>
              </w:tabs>
              <w:overflowPunct w:val="0"/>
              <w:jc w:val="both"/>
              <w:textAlignment w:val="baseline"/>
              <w:rPr>
                <w:szCs w:val="24"/>
                <w:lang w:eastAsia="lt-LT"/>
              </w:rPr>
            </w:pPr>
            <w:r>
              <w:rPr>
                <w:szCs w:val="24"/>
                <w:lang w:eastAsia="lt-LT"/>
              </w:rPr>
              <w:t xml:space="preserve">3.3. Stiprinau sąveiką su Panevėžio miesto savivaldybės visuomenės sveikatos biuru. </w:t>
            </w:r>
          </w:p>
          <w:p w:rsidR="000447B7" w:rsidRDefault="000447B7" w:rsidP="000447B7">
            <w:pPr>
              <w:tabs>
                <w:tab w:val="left" w:pos="390"/>
              </w:tabs>
              <w:overflowPunct w:val="0"/>
              <w:jc w:val="both"/>
              <w:textAlignment w:val="baseline"/>
              <w:rPr>
                <w:szCs w:val="24"/>
                <w:lang w:eastAsia="lt-LT"/>
              </w:rPr>
            </w:pPr>
            <w:r>
              <w:rPr>
                <w:szCs w:val="24"/>
                <w:lang w:eastAsia="lt-LT"/>
              </w:rPr>
              <w:t xml:space="preserve"> Pateikiau paraišką dalyvauti programos </w:t>
            </w:r>
            <w:proofErr w:type="spellStart"/>
            <w:r>
              <w:rPr>
                <w:szCs w:val="24"/>
                <w:lang w:eastAsia="lt-LT"/>
              </w:rPr>
              <w:t>The</w:t>
            </w:r>
            <w:proofErr w:type="spellEnd"/>
            <w:r>
              <w:rPr>
                <w:szCs w:val="24"/>
                <w:lang w:eastAsia="lt-LT"/>
              </w:rPr>
              <w:t xml:space="preserve"> </w:t>
            </w:r>
            <w:proofErr w:type="spellStart"/>
            <w:r>
              <w:rPr>
                <w:szCs w:val="24"/>
                <w:lang w:eastAsia="lt-LT"/>
              </w:rPr>
              <w:t>Incredible</w:t>
            </w:r>
            <w:proofErr w:type="spellEnd"/>
            <w:r>
              <w:rPr>
                <w:szCs w:val="24"/>
                <w:lang w:eastAsia="lt-LT"/>
              </w:rPr>
              <w:t xml:space="preserve"> </w:t>
            </w:r>
            <w:proofErr w:type="spellStart"/>
            <w:r>
              <w:rPr>
                <w:szCs w:val="24"/>
                <w:lang w:eastAsia="lt-LT"/>
              </w:rPr>
              <w:t>Years</w:t>
            </w:r>
            <w:proofErr w:type="spellEnd"/>
            <w:r>
              <w:rPr>
                <w:szCs w:val="24"/>
                <w:lang w:eastAsia="lt-LT"/>
              </w:rPr>
              <w:t xml:space="preserve"> JAV projekte „Programa “Neįtikėtini metai“ pritaikymas ir įgyvendinimas Lietuvoje“. Projekto iniciatorius-SAM, finansuojamas 2014-2021 m. Europos ekonominės erdvės finansinio mechanizmo programos „Sveikata“ lėšomis.</w:t>
            </w:r>
          </w:p>
          <w:p w:rsidR="000447B7" w:rsidRDefault="000447B7" w:rsidP="000447B7">
            <w:pPr>
              <w:tabs>
                <w:tab w:val="left" w:pos="390"/>
              </w:tabs>
              <w:overflowPunct w:val="0"/>
              <w:jc w:val="both"/>
              <w:textAlignment w:val="baseline"/>
              <w:rPr>
                <w:szCs w:val="24"/>
                <w:lang w:eastAsia="lt-LT"/>
              </w:rPr>
            </w:pPr>
            <w:r>
              <w:rPr>
                <w:szCs w:val="24"/>
                <w:lang w:eastAsia="lt-LT"/>
              </w:rPr>
              <w:t xml:space="preserve"> Teikiau informaciją dėl sveikatos kabinetų įrengimo ir paprastojo remonto poreikio (2020-08-20 Nr. 121 (1.15) į Panevėžio VSB raštą 2020-08-19 Nr. SD-142 (1.11).</w:t>
            </w:r>
          </w:p>
          <w:p w:rsidR="000447B7" w:rsidRDefault="000447B7" w:rsidP="000447B7">
            <w:pPr>
              <w:tabs>
                <w:tab w:val="left" w:pos="390"/>
              </w:tabs>
              <w:overflowPunct w:val="0"/>
              <w:textAlignment w:val="baseline"/>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0447B7" w:rsidRDefault="000447B7" w:rsidP="00132125">
            <w:pPr>
              <w:tabs>
                <w:tab w:val="left" w:pos="390"/>
              </w:tabs>
              <w:overflowPunct w:val="0"/>
              <w:jc w:val="both"/>
              <w:textAlignment w:val="baseline"/>
              <w:rPr>
                <w:szCs w:val="24"/>
                <w:lang w:eastAsia="lt-LT"/>
              </w:rPr>
            </w:pPr>
            <w:r>
              <w:rPr>
                <w:szCs w:val="24"/>
                <w:lang w:eastAsia="lt-LT"/>
              </w:rPr>
              <w:t xml:space="preserve">3.3.1. Gautas patvirtinimas, kad esame programos </w:t>
            </w:r>
            <w:proofErr w:type="spellStart"/>
            <w:r>
              <w:rPr>
                <w:szCs w:val="24"/>
                <w:lang w:eastAsia="lt-LT"/>
              </w:rPr>
              <w:t>The</w:t>
            </w:r>
            <w:proofErr w:type="spellEnd"/>
            <w:r>
              <w:rPr>
                <w:szCs w:val="24"/>
                <w:lang w:eastAsia="lt-LT"/>
              </w:rPr>
              <w:t xml:space="preserve"> </w:t>
            </w:r>
            <w:proofErr w:type="spellStart"/>
            <w:r>
              <w:rPr>
                <w:szCs w:val="24"/>
                <w:lang w:eastAsia="lt-LT"/>
              </w:rPr>
              <w:t>Incredible</w:t>
            </w:r>
            <w:proofErr w:type="spellEnd"/>
            <w:r>
              <w:rPr>
                <w:szCs w:val="24"/>
                <w:lang w:eastAsia="lt-LT"/>
              </w:rPr>
              <w:t xml:space="preserve"> </w:t>
            </w:r>
            <w:proofErr w:type="spellStart"/>
            <w:r>
              <w:rPr>
                <w:szCs w:val="24"/>
                <w:lang w:eastAsia="lt-LT"/>
              </w:rPr>
              <w:t>Years</w:t>
            </w:r>
            <w:proofErr w:type="spellEnd"/>
            <w:r>
              <w:rPr>
                <w:szCs w:val="24"/>
                <w:lang w:eastAsia="lt-LT"/>
              </w:rPr>
              <w:t xml:space="preserve"> JAV projekte „Programa “Neįtikėtini metai“ pritaikymas ir įgyvendinimas Lietuvoje“, dalyviai. </w:t>
            </w:r>
          </w:p>
          <w:p w:rsidR="000447B7" w:rsidRDefault="000447B7" w:rsidP="00132125">
            <w:pPr>
              <w:tabs>
                <w:tab w:val="left" w:pos="390"/>
              </w:tabs>
              <w:overflowPunct w:val="0"/>
              <w:jc w:val="both"/>
              <w:textAlignment w:val="baseline"/>
              <w:rPr>
                <w:szCs w:val="24"/>
                <w:lang w:eastAsia="lt-LT"/>
              </w:rPr>
            </w:pPr>
            <w:r>
              <w:rPr>
                <w:szCs w:val="24"/>
                <w:lang w:eastAsia="lt-LT"/>
              </w:rPr>
              <w:t xml:space="preserve">3.3.2. įrengtos atitinkančios reikalavimus patalpos, suburta tėvų grupė. </w:t>
            </w:r>
          </w:p>
          <w:p w:rsidR="000447B7" w:rsidRDefault="000447B7" w:rsidP="00132125">
            <w:pPr>
              <w:tabs>
                <w:tab w:val="left" w:pos="390"/>
              </w:tabs>
              <w:overflowPunct w:val="0"/>
              <w:jc w:val="both"/>
              <w:textAlignment w:val="baseline"/>
              <w:rPr>
                <w:szCs w:val="24"/>
                <w:lang w:eastAsia="lt-LT"/>
              </w:rPr>
            </w:pPr>
            <w:r>
              <w:rPr>
                <w:szCs w:val="24"/>
                <w:lang w:eastAsia="lt-LT"/>
              </w:rPr>
              <w:t xml:space="preserve">3.3.3. Paskirti atsakingi </w:t>
            </w:r>
            <w:r w:rsidR="008C7D3D">
              <w:rPr>
                <w:szCs w:val="24"/>
                <w:lang w:eastAsia="lt-LT"/>
              </w:rPr>
              <w:t>asmenys iš VSB, kurie koordinavo</w:t>
            </w:r>
            <w:r>
              <w:rPr>
                <w:szCs w:val="24"/>
                <w:lang w:eastAsia="lt-LT"/>
              </w:rPr>
              <w:t xml:space="preserve"> veiklą. </w:t>
            </w:r>
          </w:p>
          <w:p w:rsidR="000447B7" w:rsidRDefault="000447B7" w:rsidP="00132125">
            <w:pPr>
              <w:tabs>
                <w:tab w:val="left" w:pos="390"/>
              </w:tabs>
              <w:overflowPunct w:val="0"/>
              <w:jc w:val="both"/>
              <w:textAlignment w:val="baseline"/>
              <w:rPr>
                <w:szCs w:val="24"/>
                <w:lang w:eastAsia="lt-LT"/>
              </w:rPr>
            </w:pPr>
            <w:r>
              <w:rPr>
                <w:szCs w:val="24"/>
                <w:lang w:eastAsia="lt-LT"/>
              </w:rPr>
              <w:t>3.3.4. Tėvams sute</w:t>
            </w:r>
            <w:r w:rsidR="008C7D3D">
              <w:rPr>
                <w:szCs w:val="24"/>
                <w:lang w:eastAsia="lt-LT"/>
              </w:rPr>
              <w:t>i</w:t>
            </w:r>
            <w:r>
              <w:rPr>
                <w:szCs w:val="24"/>
                <w:lang w:eastAsia="lt-LT"/>
              </w:rPr>
              <w:t>ktos galimybės įgyti psichologinių įgyti žinių ypatingo laikmečio sąlygomis. Pandemijos laikotarpiu alternatyviomis priemonėmis, nuotoliniu būdu nuo 2020-</w:t>
            </w:r>
            <w:r>
              <w:rPr>
                <w:szCs w:val="24"/>
                <w:lang w:eastAsia="lt-LT"/>
              </w:rPr>
              <w:lastRenderedPageBreak/>
              <w:t>10-21 17.15-1</w:t>
            </w:r>
            <w:r w:rsidR="008C7D3D">
              <w:rPr>
                <w:szCs w:val="24"/>
                <w:lang w:eastAsia="lt-LT"/>
              </w:rPr>
              <w:t>9.15 val. Grupės vadovės: V.M. ir R.V</w:t>
            </w:r>
            <w:r>
              <w:rPr>
                <w:szCs w:val="24"/>
                <w:lang w:eastAsia="lt-LT"/>
              </w:rPr>
              <w:t>. 18 kassavaitinių užsiėmimų.</w:t>
            </w:r>
          </w:p>
          <w:p w:rsidR="000447B7" w:rsidRDefault="000447B7" w:rsidP="00132125">
            <w:pPr>
              <w:tabs>
                <w:tab w:val="left" w:pos="390"/>
              </w:tabs>
              <w:overflowPunct w:val="0"/>
              <w:jc w:val="both"/>
              <w:textAlignment w:val="baseline"/>
              <w:rPr>
                <w:szCs w:val="24"/>
                <w:lang w:eastAsia="lt-LT"/>
              </w:rPr>
            </w:pPr>
            <w:r>
              <w:rPr>
                <w:szCs w:val="24"/>
                <w:lang w:eastAsia="lt-LT"/>
              </w:rPr>
              <w:t>3.3.5.</w:t>
            </w:r>
            <w:r w:rsidR="008C7D3D">
              <w:rPr>
                <w:szCs w:val="24"/>
                <w:lang w:eastAsia="lt-LT"/>
              </w:rPr>
              <w:t xml:space="preserve"> </w:t>
            </w:r>
            <w:r>
              <w:rPr>
                <w:szCs w:val="24"/>
                <w:lang w:eastAsia="lt-LT"/>
              </w:rPr>
              <w:t xml:space="preserve">Plačiai vykdyta sklaida (įvairiomis priemonėmis: Elektroninėmis, tiesioginėmis ir kt.) apie projektą. </w:t>
            </w:r>
          </w:p>
          <w:p w:rsidR="000447B7" w:rsidRDefault="000447B7" w:rsidP="00132125">
            <w:pPr>
              <w:tabs>
                <w:tab w:val="left" w:pos="390"/>
              </w:tabs>
              <w:overflowPunct w:val="0"/>
              <w:jc w:val="both"/>
              <w:textAlignment w:val="baseline"/>
              <w:rPr>
                <w:szCs w:val="24"/>
                <w:lang w:eastAsia="lt-LT"/>
              </w:rPr>
            </w:pPr>
            <w:r>
              <w:rPr>
                <w:szCs w:val="24"/>
                <w:lang w:eastAsia="lt-LT"/>
              </w:rPr>
              <w:t>3.3.6. Pastangos siekiant gerinti sąlygas 3-6 metų vaikams, turintiems elgesio ir emocinių sutrikimų, psichinės sveikatos stiprinimui.</w:t>
            </w:r>
          </w:p>
          <w:p w:rsidR="000447B7" w:rsidRDefault="000447B7" w:rsidP="00132125">
            <w:pPr>
              <w:pStyle w:val="Sraopastraipa"/>
              <w:tabs>
                <w:tab w:val="left" w:pos="465"/>
              </w:tabs>
              <w:overflowPunct w:val="0"/>
              <w:ind w:left="40"/>
              <w:jc w:val="both"/>
              <w:textAlignment w:val="baseline"/>
              <w:rPr>
                <w:szCs w:val="24"/>
                <w:lang w:eastAsia="lt-LT"/>
              </w:rPr>
            </w:pPr>
          </w:p>
        </w:tc>
      </w:tr>
      <w:tr w:rsidR="000447B7" w:rsidRPr="009857C3" w:rsidTr="007E66B9">
        <w:tc>
          <w:tcPr>
            <w:tcW w:w="5529" w:type="dxa"/>
            <w:tcBorders>
              <w:top w:val="single" w:sz="4" w:space="0" w:color="auto"/>
              <w:left w:val="single" w:sz="4" w:space="0" w:color="auto"/>
              <w:bottom w:val="single" w:sz="4" w:space="0" w:color="auto"/>
              <w:right w:val="single" w:sz="4" w:space="0" w:color="auto"/>
            </w:tcBorders>
            <w:hideMark/>
          </w:tcPr>
          <w:p w:rsidR="00540CA2" w:rsidRPr="00540CA2" w:rsidRDefault="000447B7" w:rsidP="00540CA2">
            <w:pPr>
              <w:overflowPunct w:val="0"/>
              <w:jc w:val="both"/>
              <w:textAlignment w:val="baseline"/>
              <w:rPr>
                <w:szCs w:val="24"/>
                <w:lang w:eastAsia="lt-LT"/>
              </w:rPr>
            </w:pPr>
            <w:r w:rsidRPr="009857C3">
              <w:rPr>
                <w:sz w:val="22"/>
                <w:szCs w:val="22"/>
                <w:lang w:eastAsia="lt-LT"/>
              </w:rPr>
              <w:lastRenderedPageBreak/>
              <w:t>3.4.</w:t>
            </w:r>
            <w:r w:rsidR="00540CA2" w:rsidRPr="00540CA2">
              <w:rPr>
                <w:szCs w:val="24"/>
                <w:lang w:eastAsia="lt-LT"/>
              </w:rPr>
              <w:t xml:space="preserve"> Inicijavau </w:t>
            </w:r>
            <w:proofErr w:type="spellStart"/>
            <w:r w:rsidR="00540CA2" w:rsidRPr="00540CA2">
              <w:rPr>
                <w:szCs w:val="24"/>
                <w:lang w:eastAsia="lt-LT"/>
              </w:rPr>
              <w:t>savanorystės</w:t>
            </w:r>
            <w:proofErr w:type="spellEnd"/>
            <w:r w:rsidR="00540CA2" w:rsidRPr="00540CA2">
              <w:rPr>
                <w:szCs w:val="24"/>
                <w:lang w:eastAsia="lt-LT"/>
              </w:rPr>
              <w:t xml:space="preserve"> pratęsimą Panevėžio jaunimo organizacijų sąjungoje „Apskritasis stalas“ (PAS), kuri vykdo veiklą jaunimo sąmoningumo ir pilietiškumo ugdymo, neigiamų socialinių veiksnių prevencijos, sportinio ir laisvalaikio užimtumo ir kt. srityse. </w:t>
            </w:r>
          </w:p>
          <w:p w:rsidR="000447B7" w:rsidRPr="009857C3" w:rsidRDefault="000447B7" w:rsidP="000447B7">
            <w:pPr>
              <w:spacing w:line="360" w:lineRule="auto"/>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rsidR="002C41DF" w:rsidRPr="002C41DF" w:rsidRDefault="002C41DF" w:rsidP="002C41DF">
            <w:pPr>
              <w:tabs>
                <w:tab w:val="left" w:pos="465"/>
              </w:tabs>
              <w:overflowPunct w:val="0"/>
              <w:ind w:left="40"/>
              <w:contextualSpacing/>
              <w:jc w:val="both"/>
              <w:textAlignment w:val="baseline"/>
              <w:rPr>
                <w:szCs w:val="24"/>
                <w:lang w:eastAsia="lt-LT"/>
              </w:rPr>
            </w:pPr>
            <w:r>
              <w:rPr>
                <w:szCs w:val="24"/>
                <w:lang w:eastAsia="lt-LT"/>
              </w:rPr>
              <w:t>3.4.1.</w:t>
            </w:r>
            <w:r w:rsidRPr="002C41DF">
              <w:rPr>
                <w:szCs w:val="24"/>
                <w:lang w:eastAsia="lt-LT"/>
              </w:rPr>
              <w:t>Bendruomenė motyvuota sutikti naujus savanorius norinčius atrasti save, pasisemti patirčių ir įnešti savo idėjų.</w:t>
            </w:r>
          </w:p>
          <w:p w:rsidR="002C41DF" w:rsidRPr="002C41DF" w:rsidRDefault="002C41DF" w:rsidP="002C41DF">
            <w:pPr>
              <w:tabs>
                <w:tab w:val="left" w:pos="465"/>
              </w:tabs>
              <w:overflowPunct w:val="0"/>
              <w:ind w:left="40"/>
              <w:contextualSpacing/>
              <w:jc w:val="both"/>
              <w:textAlignment w:val="baseline"/>
              <w:rPr>
                <w:szCs w:val="24"/>
                <w:lang w:eastAsia="lt-LT"/>
              </w:rPr>
            </w:pPr>
            <w:r w:rsidRPr="002C41DF">
              <w:rPr>
                <w:szCs w:val="24"/>
                <w:lang w:eastAsia="lt-LT"/>
              </w:rPr>
              <w:t xml:space="preserve">3.4.2.Ugdymo institucija nariai supažindinti su  galimybėmis ir galimais iššūkiais, jei atsirastų norinčių </w:t>
            </w:r>
            <w:proofErr w:type="spellStart"/>
            <w:r w:rsidRPr="002C41DF">
              <w:rPr>
                <w:szCs w:val="24"/>
                <w:lang w:eastAsia="lt-LT"/>
              </w:rPr>
              <w:t>savanoriauti</w:t>
            </w:r>
            <w:proofErr w:type="spellEnd"/>
            <w:r w:rsidRPr="002C41DF">
              <w:rPr>
                <w:szCs w:val="24"/>
                <w:lang w:eastAsia="lt-LT"/>
              </w:rPr>
              <w:t xml:space="preserve"> asmenų.  </w:t>
            </w:r>
          </w:p>
          <w:p w:rsidR="002C41DF" w:rsidRPr="002C41DF" w:rsidRDefault="002C41DF" w:rsidP="002C41DF">
            <w:pPr>
              <w:tabs>
                <w:tab w:val="left" w:pos="465"/>
              </w:tabs>
              <w:overflowPunct w:val="0"/>
              <w:ind w:left="40"/>
              <w:contextualSpacing/>
              <w:jc w:val="both"/>
              <w:textAlignment w:val="baseline"/>
              <w:rPr>
                <w:szCs w:val="24"/>
                <w:lang w:eastAsia="lt-LT"/>
              </w:rPr>
            </w:pPr>
            <w:r w:rsidRPr="002C41DF">
              <w:rPr>
                <w:szCs w:val="24"/>
                <w:lang w:eastAsia="lt-LT"/>
              </w:rPr>
              <w:t>3.4.3.Buvau pakviesta į Panevėžio jaunimo centrą dalyvauti priimančių organizacijų mokymuose.</w:t>
            </w:r>
          </w:p>
          <w:p w:rsidR="002C41DF" w:rsidRPr="002C41DF" w:rsidRDefault="002C41DF" w:rsidP="002C41DF">
            <w:pPr>
              <w:overflowPunct w:val="0"/>
              <w:jc w:val="both"/>
              <w:textAlignment w:val="baseline"/>
              <w:rPr>
                <w:szCs w:val="24"/>
                <w:lang w:eastAsia="lt-LT"/>
              </w:rPr>
            </w:pPr>
            <w:r w:rsidRPr="002C41DF">
              <w:rPr>
                <w:szCs w:val="24"/>
                <w:lang w:eastAsia="lt-LT"/>
              </w:rPr>
              <w:t>3.4.4.2020 m. spalio 5d. pateikta  paraišką tolesnei JST akreditacijai pratęsti.</w:t>
            </w:r>
          </w:p>
          <w:p w:rsidR="002C41DF" w:rsidRPr="002C41DF" w:rsidRDefault="002C41DF" w:rsidP="002C41DF">
            <w:pPr>
              <w:overflowPunct w:val="0"/>
              <w:jc w:val="both"/>
              <w:textAlignment w:val="baseline"/>
              <w:rPr>
                <w:szCs w:val="24"/>
                <w:lang w:eastAsia="lt-LT"/>
              </w:rPr>
            </w:pPr>
            <w:r w:rsidRPr="002C41DF">
              <w:rPr>
                <w:szCs w:val="24"/>
                <w:lang w:eastAsia="lt-LT"/>
              </w:rPr>
              <w:t xml:space="preserve">3.4.5.2020 m. kovo 3d. buvome pakviesti dalyvauti programos „Jaunimo savanoriška tarnyba“ projekte „Judam“, kurio tikslas skatinti atlikti savanorišką tarnybą niekur nedirbančiam, nesimokančiam ir mokymuose nedalyvaujančiam 15-29 m. jaunimui. </w:t>
            </w:r>
          </w:p>
          <w:p w:rsidR="000447B7" w:rsidRPr="009857C3" w:rsidRDefault="000447B7" w:rsidP="000447B7">
            <w:pPr>
              <w:spacing w:line="360" w:lineRule="auto"/>
              <w:rPr>
                <w:sz w:val="22"/>
                <w:szCs w:val="22"/>
                <w:lang w:eastAsia="lt-LT"/>
              </w:rPr>
            </w:pPr>
          </w:p>
        </w:tc>
      </w:tr>
      <w:tr w:rsidR="00444C24" w:rsidRPr="009857C3" w:rsidTr="007E66B9">
        <w:tc>
          <w:tcPr>
            <w:tcW w:w="5529" w:type="dxa"/>
            <w:tcBorders>
              <w:top w:val="single" w:sz="4" w:space="0" w:color="auto"/>
              <w:left w:val="single" w:sz="4" w:space="0" w:color="auto"/>
              <w:bottom w:val="single" w:sz="4" w:space="0" w:color="auto"/>
              <w:right w:val="single" w:sz="4" w:space="0" w:color="auto"/>
            </w:tcBorders>
            <w:hideMark/>
          </w:tcPr>
          <w:p w:rsidR="00444C24" w:rsidRPr="000A2911" w:rsidRDefault="00444C24" w:rsidP="00444C24">
            <w:pPr>
              <w:tabs>
                <w:tab w:val="left" w:pos="315"/>
              </w:tabs>
              <w:overflowPunct w:val="0"/>
              <w:jc w:val="both"/>
              <w:textAlignment w:val="baseline"/>
              <w:rPr>
                <w:szCs w:val="24"/>
                <w:lang w:eastAsia="lt-LT"/>
              </w:rPr>
            </w:pPr>
            <w:r w:rsidRPr="009857C3">
              <w:rPr>
                <w:sz w:val="22"/>
                <w:szCs w:val="22"/>
                <w:lang w:eastAsia="lt-LT"/>
              </w:rPr>
              <w:t>3.5.</w:t>
            </w:r>
            <w:r>
              <w:rPr>
                <w:szCs w:val="24"/>
                <w:lang w:eastAsia="lt-LT"/>
              </w:rPr>
              <w:t xml:space="preserve"> Aktyviai dalyvavau socialinėje partnerystėje su Panevėžio kolegija. Dalyvavau Socialinių mokslų fakulteto studentų baigiamųjų darbų ginime pirmininkaujančio teisėmis. Taip pat recenzavau dviejų studentų darbus. Panevėžio kolegijos direktoriaus įsakymas 2020 m. birželio 9 d. Nr. V1-121 „Dėl studijų programos „Ikimokyklinis ir priešmokyklinis ugdymas“ kvalifikavimo komisijos</w:t>
            </w:r>
            <w:r w:rsidRPr="000A2911">
              <w:rPr>
                <w:szCs w:val="24"/>
                <w:lang w:eastAsia="lt-LT"/>
              </w:rPr>
              <w:t xml:space="preserve"> sudarymo ir baigiamųjų darbų rezultatų vertinimo organizavimo“.</w:t>
            </w:r>
          </w:p>
          <w:p w:rsidR="00444C24" w:rsidRPr="009857C3" w:rsidRDefault="00444C24" w:rsidP="00444C24">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rsidR="00444C24" w:rsidRDefault="00444C24" w:rsidP="00444C24">
            <w:pPr>
              <w:tabs>
                <w:tab w:val="left" w:pos="465"/>
              </w:tabs>
              <w:overflowPunct w:val="0"/>
              <w:jc w:val="both"/>
              <w:textAlignment w:val="baseline"/>
              <w:rPr>
                <w:szCs w:val="24"/>
                <w:lang w:eastAsia="lt-LT"/>
              </w:rPr>
            </w:pPr>
            <w:r>
              <w:rPr>
                <w:szCs w:val="24"/>
                <w:lang w:eastAsia="lt-LT"/>
              </w:rPr>
              <w:t xml:space="preserve"> 3.5.1.Gauta informacija pasidalyta ugdymo institucijos bendruomenėje, aptartos tolesnio efektyvaus bendradarbiavimo galimybės.</w:t>
            </w:r>
          </w:p>
          <w:p w:rsidR="00444C24" w:rsidRDefault="00E554A6" w:rsidP="00444C24">
            <w:pPr>
              <w:pStyle w:val="Sraopastraipa"/>
              <w:tabs>
                <w:tab w:val="left" w:pos="465"/>
              </w:tabs>
              <w:overflowPunct w:val="0"/>
              <w:ind w:left="40"/>
              <w:jc w:val="both"/>
              <w:textAlignment w:val="baseline"/>
              <w:rPr>
                <w:szCs w:val="24"/>
                <w:lang w:eastAsia="lt-LT"/>
              </w:rPr>
            </w:pPr>
            <w:r>
              <w:rPr>
                <w:szCs w:val="24"/>
                <w:lang w:eastAsia="lt-LT"/>
              </w:rPr>
              <w:t>3.5.2.</w:t>
            </w:r>
            <w:r w:rsidR="00444C24">
              <w:rPr>
                <w:szCs w:val="24"/>
                <w:lang w:eastAsia="lt-LT"/>
              </w:rPr>
              <w:t xml:space="preserve">Aptarta galimybė priimti studentus praktikai. Išsiplėtė galimybė </w:t>
            </w:r>
          </w:p>
          <w:p w:rsidR="00444C24" w:rsidRDefault="00444C24" w:rsidP="00444C24">
            <w:pPr>
              <w:pStyle w:val="Sraopastraipa"/>
              <w:tabs>
                <w:tab w:val="left" w:pos="465"/>
              </w:tabs>
              <w:overflowPunct w:val="0"/>
              <w:ind w:left="40"/>
              <w:jc w:val="both"/>
              <w:textAlignment w:val="baseline"/>
              <w:rPr>
                <w:szCs w:val="24"/>
                <w:lang w:eastAsia="lt-LT"/>
              </w:rPr>
            </w:pPr>
            <w:r>
              <w:rPr>
                <w:szCs w:val="24"/>
                <w:lang w:eastAsia="lt-LT"/>
              </w:rPr>
              <w:t xml:space="preserve"> Įdarbinti baigusius ikimokyklinį ugdymą specialistus į atsiradusias laisvas darbo vietas. Praktiką nuotoliniu ir tiesioginiu būdu atliko IV kurso studentė Gitana Banevičiūtė (Studento praktinio mokymo sutartis 2020 m. vasario mėn. 6 d. Nr. SS8-49.</w:t>
            </w:r>
          </w:p>
          <w:p w:rsidR="00444C24" w:rsidRDefault="00444C24" w:rsidP="00444C24">
            <w:pPr>
              <w:pStyle w:val="Sraopastraipa"/>
              <w:tabs>
                <w:tab w:val="left" w:pos="465"/>
              </w:tabs>
              <w:overflowPunct w:val="0"/>
              <w:ind w:left="40"/>
              <w:jc w:val="both"/>
              <w:textAlignment w:val="baseline"/>
              <w:rPr>
                <w:szCs w:val="24"/>
                <w:lang w:eastAsia="lt-LT"/>
              </w:rPr>
            </w:pPr>
            <w:r>
              <w:rPr>
                <w:szCs w:val="24"/>
                <w:lang w:eastAsia="lt-LT"/>
              </w:rPr>
              <w:t xml:space="preserve">3.5.3.Susidaryta nuomonė apie būsimų mokytojų asmenines kompetencijas ir gebėjimus, į kuriuos bus atsižvelgta organizuojant konkursus laisvoms mokytojo vietoms užimti. </w:t>
            </w:r>
          </w:p>
          <w:p w:rsidR="00444C24" w:rsidRDefault="00444C24" w:rsidP="00FE7FE6">
            <w:pPr>
              <w:pStyle w:val="Sraopastraipa"/>
              <w:tabs>
                <w:tab w:val="left" w:pos="465"/>
              </w:tabs>
              <w:overflowPunct w:val="0"/>
              <w:ind w:left="40"/>
              <w:jc w:val="both"/>
              <w:textAlignment w:val="baseline"/>
              <w:rPr>
                <w:szCs w:val="24"/>
                <w:lang w:eastAsia="lt-LT"/>
              </w:rPr>
            </w:pPr>
          </w:p>
        </w:tc>
      </w:tr>
    </w:tbl>
    <w:p w:rsidR="00081652" w:rsidRDefault="00081652" w:rsidP="009E45E0">
      <w:pPr>
        <w:spacing w:line="360" w:lineRule="auto"/>
      </w:pPr>
    </w:p>
    <w:p w:rsidR="007E66B9" w:rsidRDefault="007E66B9" w:rsidP="009E45E0">
      <w:pPr>
        <w:spacing w:line="360" w:lineRule="auto"/>
      </w:pPr>
    </w:p>
    <w:p w:rsidR="007E66B9" w:rsidRDefault="007E66B9" w:rsidP="009E45E0">
      <w:pPr>
        <w:spacing w:line="360" w:lineRule="auto"/>
      </w:pPr>
    </w:p>
    <w:p w:rsidR="008C7D3D" w:rsidRDefault="008C7D3D" w:rsidP="009E45E0">
      <w:pPr>
        <w:spacing w:line="360" w:lineRule="auto"/>
      </w:pPr>
    </w:p>
    <w:p w:rsidR="008C7D3D" w:rsidRDefault="008C7D3D" w:rsidP="009E45E0">
      <w:pPr>
        <w:spacing w:line="360" w:lineRule="auto"/>
      </w:pPr>
    </w:p>
    <w:p w:rsidR="007E66B9" w:rsidRPr="00BA06A9" w:rsidRDefault="007E66B9" w:rsidP="009E45E0">
      <w:pPr>
        <w:spacing w:line="360" w:lineRule="auto"/>
      </w:pPr>
    </w:p>
    <w:p w:rsidR="00081652" w:rsidRPr="00DA4C2F" w:rsidRDefault="00081652" w:rsidP="009E45E0">
      <w:pPr>
        <w:tabs>
          <w:tab w:val="left" w:pos="284"/>
        </w:tabs>
        <w:spacing w:line="360" w:lineRule="auto"/>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81652" w:rsidRPr="00DA4C2F" w:rsidTr="00D37ACC">
        <w:tc>
          <w:tcPr>
            <w:tcW w:w="2268" w:type="dxa"/>
            <w:tcBorders>
              <w:top w:val="single" w:sz="4" w:space="0" w:color="auto"/>
              <w:left w:val="single" w:sz="4" w:space="0" w:color="auto"/>
              <w:bottom w:val="single" w:sz="4" w:space="0" w:color="auto"/>
              <w:right w:val="single" w:sz="4" w:space="0" w:color="auto"/>
            </w:tcBorders>
            <w:vAlign w:val="center"/>
            <w:hideMark/>
          </w:tcPr>
          <w:p w:rsidR="00081652" w:rsidRPr="009857C3" w:rsidRDefault="00081652" w:rsidP="009E45E0">
            <w:pPr>
              <w:spacing w:line="360" w:lineRule="auto"/>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1652" w:rsidRPr="009857C3" w:rsidRDefault="00081652" w:rsidP="009E45E0">
            <w:pPr>
              <w:spacing w:line="360" w:lineRule="auto"/>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9E45E0">
            <w:pPr>
              <w:spacing w:line="360" w:lineRule="auto"/>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1652" w:rsidRPr="009857C3" w:rsidRDefault="00081652" w:rsidP="009E45E0">
            <w:pPr>
              <w:spacing w:line="360" w:lineRule="auto"/>
              <w:jc w:val="center"/>
              <w:rPr>
                <w:sz w:val="22"/>
                <w:szCs w:val="22"/>
                <w:lang w:eastAsia="lt-LT"/>
              </w:rPr>
            </w:pPr>
            <w:r w:rsidRPr="009857C3">
              <w:rPr>
                <w:sz w:val="22"/>
                <w:szCs w:val="22"/>
                <w:lang w:eastAsia="lt-LT"/>
              </w:rPr>
              <w:t>Pasiekti rezultatai ir jų rodikliai</w:t>
            </w:r>
          </w:p>
        </w:tc>
      </w:tr>
      <w:tr w:rsidR="00081652" w:rsidRPr="00DA4C2F" w:rsidTr="00D37ACC">
        <w:tc>
          <w:tcPr>
            <w:tcW w:w="2268"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D37ACC">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r>
      <w:tr w:rsidR="00081652" w:rsidRPr="00DA4C2F" w:rsidTr="00D37ACC">
        <w:tc>
          <w:tcPr>
            <w:tcW w:w="2268"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D37ACC">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r>
      <w:tr w:rsidR="00081652" w:rsidRPr="00DA4C2F" w:rsidTr="00D37ACC">
        <w:tc>
          <w:tcPr>
            <w:tcW w:w="2268"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D37ACC">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r>
      <w:tr w:rsidR="00081652" w:rsidRPr="00DA4C2F" w:rsidTr="00D37ACC">
        <w:tc>
          <w:tcPr>
            <w:tcW w:w="2268"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D37ACC">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r>
      <w:tr w:rsidR="00081652" w:rsidRPr="00DA4C2F" w:rsidTr="00D37ACC">
        <w:tc>
          <w:tcPr>
            <w:tcW w:w="2268" w:type="dxa"/>
            <w:tcBorders>
              <w:top w:val="single" w:sz="4" w:space="0" w:color="auto"/>
              <w:left w:val="single" w:sz="4" w:space="0" w:color="auto"/>
              <w:bottom w:val="single" w:sz="4" w:space="0" w:color="auto"/>
              <w:right w:val="single" w:sz="4" w:space="0" w:color="auto"/>
            </w:tcBorders>
            <w:vAlign w:val="center"/>
            <w:hideMark/>
          </w:tcPr>
          <w:p w:rsidR="00081652" w:rsidRPr="00DA4C2F" w:rsidRDefault="00081652" w:rsidP="00D37ACC">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081652" w:rsidRPr="00DA4C2F" w:rsidRDefault="00081652" w:rsidP="00D37ACC">
            <w:pPr>
              <w:rPr>
                <w:szCs w:val="24"/>
                <w:lang w:eastAsia="lt-LT"/>
              </w:rPr>
            </w:pPr>
          </w:p>
        </w:tc>
      </w:tr>
    </w:tbl>
    <w:p w:rsidR="000D042F" w:rsidRDefault="000D042F" w:rsidP="00F35B9E">
      <w:pPr>
        <w:jc w:val="center"/>
        <w:rPr>
          <w:b/>
          <w:szCs w:val="24"/>
          <w:lang w:eastAsia="lt-LT"/>
        </w:rPr>
      </w:pPr>
    </w:p>
    <w:p w:rsidR="00F35B9E" w:rsidRDefault="00F35B9E" w:rsidP="00F35B9E">
      <w:pPr>
        <w:jc w:val="center"/>
        <w:rPr>
          <w:b/>
          <w:szCs w:val="24"/>
          <w:lang w:eastAsia="lt-LT"/>
        </w:rPr>
      </w:pPr>
      <w:r>
        <w:rPr>
          <w:b/>
          <w:szCs w:val="24"/>
          <w:lang w:eastAsia="lt-LT"/>
        </w:rPr>
        <w:t>IV SKYRIUS</w:t>
      </w:r>
    </w:p>
    <w:p w:rsidR="00F35B9E" w:rsidRDefault="00F35B9E" w:rsidP="00F35B9E">
      <w:pPr>
        <w:jc w:val="center"/>
        <w:rPr>
          <w:b/>
          <w:szCs w:val="24"/>
          <w:lang w:eastAsia="lt-LT"/>
        </w:rPr>
      </w:pPr>
      <w:r>
        <w:rPr>
          <w:b/>
          <w:szCs w:val="24"/>
          <w:lang w:eastAsia="lt-LT"/>
        </w:rPr>
        <w:t>PASIEKTŲ REZULTATŲ VYKDANT UŽDUOTIS ĮSIVERTINIMAS IR KOMPETENCIJŲ TOBULINIMAS</w:t>
      </w:r>
    </w:p>
    <w:p w:rsidR="00F35B9E" w:rsidRDefault="00F35B9E" w:rsidP="00F35B9E">
      <w:pPr>
        <w:jc w:val="center"/>
        <w:rPr>
          <w:b/>
          <w:sz w:val="22"/>
          <w:szCs w:val="22"/>
          <w:lang w:eastAsia="lt-LT"/>
        </w:rPr>
      </w:pPr>
    </w:p>
    <w:p w:rsidR="00F35B9E" w:rsidRDefault="00F35B9E" w:rsidP="00F35B9E">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35B9E" w:rsidTr="00F35B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35B9E" w:rsidRDefault="00F35B9E">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9E" w:rsidRDefault="00F35B9E">
            <w:pPr>
              <w:jc w:val="center"/>
              <w:rPr>
                <w:sz w:val="22"/>
                <w:szCs w:val="22"/>
                <w:lang w:eastAsia="lt-LT"/>
              </w:rPr>
            </w:pPr>
            <w:r>
              <w:rPr>
                <w:sz w:val="22"/>
                <w:szCs w:val="22"/>
                <w:lang w:eastAsia="lt-LT"/>
              </w:rPr>
              <w:t>Pažymimas atitinkamas langelis</w:t>
            </w:r>
          </w:p>
        </w:tc>
      </w:tr>
      <w:tr w:rsidR="00F35B9E" w:rsidTr="00F35B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35B9E" w:rsidRDefault="00F35B9E">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9E" w:rsidRDefault="00F35B9E">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F35B9E" w:rsidTr="00F35B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35B9E" w:rsidRDefault="00F35B9E">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9E" w:rsidRDefault="00F35B9E">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F35B9E" w:rsidTr="00F35B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35B9E" w:rsidRDefault="00F35B9E">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9E" w:rsidRDefault="00F35B9E">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F35B9E" w:rsidTr="00F35B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35B9E" w:rsidRDefault="00F35B9E">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5B9E" w:rsidRDefault="00F35B9E">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F35B9E" w:rsidRDefault="00F35B9E" w:rsidP="00F35B9E">
      <w:pPr>
        <w:jc w:val="center"/>
        <w:rPr>
          <w:sz w:val="22"/>
          <w:szCs w:val="22"/>
          <w:lang w:eastAsia="lt-LT"/>
        </w:rPr>
      </w:pPr>
    </w:p>
    <w:p w:rsidR="00F35B9E" w:rsidRDefault="00F35B9E" w:rsidP="00F35B9E">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35B9E" w:rsidTr="00F35B9E">
        <w:tc>
          <w:tcPr>
            <w:tcW w:w="9385" w:type="dxa"/>
            <w:tcBorders>
              <w:top w:val="single" w:sz="4" w:space="0" w:color="auto"/>
              <w:left w:val="single" w:sz="4" w:space="0" w:color="auto"/>
              <w:bottom w:val="single" w:sz="4" w:space="0" w:color="auto"/>
              <w:right w:val="single" w:sz="4" w:space="0" w:color="auto"/>
            </w:tcBorders>
            <w:hideMark/>
          </w:tcPr>
          <w:p w:rsidR="00F35B9E" w:rsidRDefault="00F35B9E">
            <w:pPr>
              <w:jc w:val="both"/>
              <w:rPr>
                <w:szCs w:val="24"/>
                <w:lang w:eastAsia="lt-LT"/>
              </w:rPr>
            </w:pPr>
            <w:r>
              <w:rPr>
                <w:szCs w:val="24"/>
                <w:lang w:eastAsia="lt-LT"/>
              </w:rPr>
              <w:t>7.1.</w:t>
            </w:r>
            <w:r w:rsidR="00CF0D64">
              <w:rPr>
                <w:szCs w:val="24"/>
                <w:lang w:eastAsia="lt-LT"/>
              </w:rPr>
              <w:t xml:space="preserve"> Inovacijų diegimo ir skaitmenizavimo</w:t>
            </w:r>
          </w:p>
        </w:tc>
      </w:tr>
      <w:tr w:rsidR="00F35B9E" w:rsidTr="00F35B9E">
        <w:tc>
          <w:tcPr>
            <w:tcW w:w="9385" w:type="dxa"/>
            <w:tcBorders>
              <w:top w:val="single" w:sz="4" w:space="0" w:color="auto"/>
              <w:left w:val="single" w:sz="4" w:space="0" w:color="auto"/>
              <w:bottom w:val="single" w:sz="4" w:space="0" w:color="auto"/>
              <w:right w:val="single" w:sz="4" w:space="0" w:color="auto"/>
            </w:tcBorders>
            <w:hideMark/>
          </w:tcPr>
          <w:p w:rsidR="00F35B9E" w:rsidRDefault="00F35B9E">
            <w:pPr>
              <w:jc w:val="both"/>
              <w:rPr>
                <w:szCs w:val="24"/>
                <w:lang w:eastAsia="lt-LT"/>
              </w:rPr>
            </w:pPr>
            <w:r>
              <w:rPr>
                <w:szCs w:val="24"/>
                <w:lang w:eastAsia="lt-LT"/>
              </w:rPr>
              <w:t>7.2.</w:t>
            </w:r>
            <w:r w:rsidR="00CF0D64">
              <w:rPr>
                <w:szCs w:val="24"/>
                <w:lang w:eastAsia="lt-LT"/>
              </w:rPr>
              <w:t xml:space="preserve"> Tiesioginio darbo kokybės tobulinimo</w:t>
            </w:r>
          </w:p>
        </w:tc>
      </w:tr>
    </w:tbl>
    <w:p w:rsidR="00F35B9E" w:rsidRDefault="00F35B9E" w:rsidP="00F35B9E">
      <w:pPr>
        <w:jc w:val="center"/>
        <w:rPr>
          <w:b/>
          <w:szCs w:val="24"/>
          <w:lang w:eastAsia="lt-LT"/>
        </w:rPr>
      </w:pPr>
      <w:r>
        <w:rPr>
          <w:b/>
          <w:szCs w:val="24"/>
          <w:lang w:eastAsia="lt-LT"/>
        </w:rPr>
        <w:t>V SKYRIUS</w:t>
      </w:r>
    </w:p>
    <w:p w:rsidR="00F35B9E" w:rsidRDefault="00F35B9E" w:rsidP="00F35B9E">
      <w:pPr>
        <w:jc w:val="center"/>
        <w:rPr>
          <w:b/>
          <w:szCs w:val="24"/>
          <w:lang w:eastAsia="lt-LT"/>
        </w:rPr>
      </w:pPr>
      <w:r>
        <w:rPr>
          <w:b/>
          <w:szCs w:val="24"/>
          <w:lang w:eastAsia="lt-LT"/>
        </w:rPr>
        <w:t>KITŲ METŲ VEIKLOS UŽDUOTYS, REZULTATAI IR RODIKLIAI</w:t>
      </w:r>
    </w:p>
    <w:p w:rsidR="00F35B9E" w:rsidRDefault="00F35B9E" w:rsidP="00F35B9E">
      <w:pPr>
        <w:tabs>
          <w:tab w:val="left" w:pos="6237"/>
          <w:tab w:val="right" w:pos="8306"/>
        </w:tabs>
        <w:jc w:val="center"/>
        <w:rPr>
          <w:color w:val="000000"/>
          <w:sz w:val="22"/>
          <w:szCs w:val="22"/>
        </w:rPr>
      </w:pPr>
    </w:p>
    <w:p w:rsidR="00F35B9E" w:rsidRDefault="00F35B9E" w:rsidP="00F35B9E">
      <w:pPr>
        <w:tabs>
          <w:tab w:val="left" w:pos="284"/>
          <w:tab w:val="left" w:pos="567"/>
        </w:tabs>
        <w:rPr>
          <w:b/>
          <w:szCs w:val="24"/>
          <w:lang w:eastAsia="lt-LT"/>
        </w:rPr>
      </w:pPr>
      <w:r>
        <w:rPr>
          <w:b/>
          <w:szCs w:val="24"/>
          <w:lang w:eastAsia="lt-LT"/>
        </w:rPr>
        <w:t>8.</w:t>
      </w:r>
      <w:r>
        <w:rPr>
          <w:b/>
          <w:szCs w:val="24"/>
          <w:lang w:eastAsia="lt-LT"/>
        </w:rPr>
        <w:tab/>
        <w:t>Kitų metų užduotys</w:t>
      </w:r>
    </w:p>
    <w:p w:rsidR="00F35B9E" w:rsidRDefault="00F35B9E" w:rsidP="00F35B9E">
      <w:pPr>
        <w:rPr>
          <w:sz w:val="20"/>
          <w:lang w:eastAsia="lt-LT"/>
        </w:rPr>
      </w:pPr>
      <w:r>
        <w:rPr>
          <w:sz w:val="20"/>
          <w:lang w:eastAsia="lt-LT"/>
        </w:rPr>
        <w:t>(nustatomos ne mažiau kaip 3 ir ne daugiau kaip 5 užduotys)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F35B9E" w:rsidTr="00F35B9E">
        <w:tc>
          <w:tcPr>
            <w:tcW w:w="3377" w:type="dxa"/>
            <w:tcBorders>
              <w:top w:val="single" w:sz="4" w:space="0" w:color="auto"/>
              <w:left w:val="single" w:sz="4" w:space="0" w:color="auto"/>
              <w:bottom w:val="single" w:sz="4" w:space="0" w:color="auto"/>
              <w:right w:val="single" w:sz="4" w:space="0" w:color="auto"/>
            </w:tcBorders>
            <w:vAlign w:val="center"/>
            <w:hideMark/>
          </w:tcPr>
          <w:p w:rsidR="00F35B9E" w:rsidRDefault="00F35B9E">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F35B9E" w:rsidRDefault="00F35B9E">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F35B9E" w:rsidRDefault="00F35B9E">
            <w:pPr>
              <w:jc w:val="center"/>
              <w:rPr>
                <w:szCs w:val="24"/>
                <w:lang w:eastAsia="lt-LT"/>
              </w:rPr>
            </w:pPr>
            <w:r>
              <w:rPr>
                <w:szCs w:val="24"/>
                <w:lang w:eastAsia="lt-LT"/>
              </w:rPr>
              <w:t>Rezultatų vertinimo rodikliai (kuriais vadovaujantis vertinama, ar nustatytos užduotys įvykdytos)</w:t>
            </w:r>
          </w:p>
        </w:tc>
      </w:tr>
      <w:tr w:rsidR="00F35B9E" w:rsidTr="00F35B9E">
        <w:tc>
          <w:tcPr>
            <w:tcW w:w="3377" w:type="dxa"/>
            <w:tcBorders>
              <w:top w:val="single" w:sz="4" w:space="0" w:color="auto"/>
              <w:left w:val="single" w:sz="4" w:space="0" w:color="auto"/>
              <w:bottom w:val="single" w:sz="4" w:space="0" w:color="auto"/>
              <w:right w:val="single" w:sz="4" w:space="0" w:color="auto"/>
            </w:tcBorders>
            <w:hideMark/>
          </w:tcPr>
          <w:p w:rsidR="00F35B9E" w:rsidRDefault="00F35B9E">
            <w:pPr>
              <w:rPr>
                <w:szCs w:val="24"/>
                <w:lang w:eastAsia="lt-LT"/>
              </w:rPr>
            </w:pPr>
            <w:r>
              <w:rPr>
                <w:szCs w:val="24"/>
                <w:lang w:eastAsia="lt-LT"/>
              </w:rPr>
              <w:t>8.1.</w:t>
            </w:r>
            <w:r w:rsidR="00EC15AA">
              <w:rPr>
                <w:szCs w:val="24"/>
                <w:lang w:eastAsia="lt-LT"/>
              </w:rPr>
              <w:t xml:space="preserve"> </w:t>
            </w:r>
            <w:r w:rsidR="00934160">
              <w:rPr>
                <w:szCs w:val="24"/>
                <w:lang w:eastAsia="lt-LT"/>
              </w:rPr>
              <w:t>Didinti paslaugų ir kokybės efektyvumą</w:t>
            </w:r>
            <w:r w:rsidR="00D4599E">
              <w:rPr>
                <w:szCs w:val="24"/>
                <w:lang w:eastAsia="lt-LT"/>
              </w:rPr>
              <w:t xml:space="preserve"> ugdomajame procese, siekiant stiprinti vaikų </w:t>
            </w:r>
            <w:r w:rsidR="00DB41D3">
              <w:rPr>
                <w:szCs w:val="24"/>
                <w:lang w:eastAsia="lt-LT"/>
              </w:rPr>
              <w:t>visapusiško ugdymo (</w:t>
            </w:r>
            <w:proofErr w:type="spellStart"/>
            <w:r w:rsidR="00DB41D3">
              <w:rPr>
                <w:szCs w:val="24"/>
                <w:lang w:eastAsia="lt-LT"/>
              </w:rPr>
              <w:t>si</w:t>
            </w:r>
            <w:proofErr w:type="spellEnd"/>
            <w:r w:rsidR="00DB41D3">
              <w:rPr>
                <w:szCs w:val="24"/>
                <w:lang w:eastAsia="lt-LT"/>
              </w:rPr>
              <w:t xml:space="preserve">) ir </w:t>
            </w:r>
            <w:r w:rsidR="00D4599E">
              <w:rPr>
                <w:szCs w:val="24"/>
                <w:lang w:eastAsia="lt-LT"/>
              </w:rPr>
              <w:t>sveikos gyvensenos tobulinimo</w:t>
            </w:r>
            <w:r w:rsidR="003D0C49">
              <w:rPr>
                <w:szCs w:val="24"/>
                <w:lang w:eastAsia="lt-LT"/>
              </w:rPr>
              <w:t xml:space="preserve"> įgūdžius</w:t>
            </w:r>
            <w:r w:rsidR="00D4599E">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rsidR="00F35B9E" w:rsidRDefault="009C226F" w:rsidP="00934160">
            <w:pPr>
              <w:rPr>
                <w:szCs w:val="24"/>
                <w:lang w:eastAsia="lt-LT"/>
              </w:rPr>
            </w:pPr>
            <w:r>
              <w:rPr>
                <w:szCs w:val="24"/>
                <w:lang w:eastAsia="lt-LT"/>
              </w:rPr>
              <w:t>8.1.1.Atnaujinti ikimokyklinių ir priešmokyklinių grupių ugdymo (</w:t>
            </w:r>
            <w:proofErr w:type="spellStart"/>
            <w:r>
              <w:rPr>
                <w:szCs w:val="24"/>
                <w:lang w:eastAsia="lt-LT"/>
              </w:rPr>
              <w:t>si</w:t>
            </w:r>
            <w:proofErr w:type="spellEnd"/>
            <w:r>
              <w:rPr>
                <w:szCs w:val="24"/>
                <w:lang w:eastAsia="lt-LT"/>
              </w:rPr>
              <w:t>) aplinką ir turinį.</w:t>
            </w:r>
            <w:r w:rsidR="000B7737">
              <w:rPr>
                <w:szCs w:val="24"/>
                <w:lang w:eastAsia="lt-LT"/>
              </w:rPr>
              <w:t xml:space="preserve"> Tobulinti pedagogų ir </w:t>
            </w:r>
            <w:r w:rsidR="000B7737">
              <w:rPr>
                <w:szCs w:val="24"/>
                <w:lang w:eastAsia="lt-LT"/>
              </w:rPr>
              <w:lastRenderedPageBreak/>
              <w:t>nepedagoginio personalo medijų ir informacinį raštingumą., stiprinti atsparumą informacinėms grėsmėms.</w:t>
            </w:r>
          </w:p>
          <w:p w:rsidR="00D4599E" w:rsidRDefault="00D4599E" w:rsidP="00934160">
            <w:pPr>
              <w:rPr>
                <w:szCs w:val="24"/>
                <w:lang w:eastAsia="lt-LT"/>
              </w:rPr>
            </w:pPr>
          </w:p>
          <w:p w:rsidR="00D4599E" w:rsidRDefault="00D4599E" w:rsidP="00934160">
            <w:pPr>
              <w:rPr>
                <w:szCs w:val="24"/>
                <w:lang w:eastAsia="lt-LT"/>
              </w:rPr>
            </w:pPr>
          </w:p>
          <w:p w:rsidR="00D4599E" w:rsidRDefault="00D4599E" w:rsidP="00934160">
            <w:pPr>
              <w:rPr>
                <w:szCs w:val="24"/>
                <w:lang w:eastAsia="lt-LT"/>
              </w:rPr>
            </w:pPr>
          </w:p>
          <w:p w:rsidR="00D4599E" w:rsidRDefault="00D4599E" w:rsidP="00934160">
            <w:pPr>
              <w:rPr>
                <w:szCs w:val="24"/>
                <w:lang w:eastAsia="lt-LT"/>
              </w:rPr>
            </w:pPr>
          </w:p>
          <w:p w:rsidR="00D4599E" w:rsidRDefault="00D4599E" w:rsidP="00934160">
            <w:pPr>
              <w:rPr>
                <w:szCs w:val="24"/>
                <w:lang w:eastAsia="lt-LT"/>
              </w:rPr>
            </w:pPr>
          </w:p>
          <w:p w:rsidR="00D4599E" w:rsidRDefault="00D4599E" w:rsidP="00934160">
            <w:pPr>
              <w:rPr>
                <w:szCs w:val="24"/>
                <w:lang w:eastAsia="lt-LT"/>
              </w:rPr>
            </w:pPr>
          </w:p>
          <w:p w:rsidR="000B7737" w:rsidRDefault="000B7737" w:rsidP="00934160">
            <w:pPr>
              <w:rPr>
                <w:szCs w:val="24"/>
                <w:lang w:eastAsia="lt-LT"/>
              </w:rPr>
            </w:pPr>
          </w:p>
          <w:p w:rsidR="000B7737" w:rsidRDefault="000B7737" w:rsidP="00934160">
            <w:pPr>
              <w:rPr>
                <w:szCs w:val="24"/>
                <w:lang w:eastAsia="lt-LT"/>
              </w:rPr>
            </w:pPr>
          </w:p>
          <w:p w:rsidR="000B7737" w:rsidRDefault="000B7737" w:rsidP="00934160">
            <w:pPr>
              <w:rPr>
                <w:szCs w:val="24"/>
                <w:lang w:eastAsia="lt-LT"/>
              </w:rPr>
            </w:pPr>
          </w:p>
          <w:p w:rsidR="000B7737" w:rsidRDefault="000B7737" w:rsidP="00934160">
            <w:pPr>
              <w:rPr>
                <w:szCs w:val="24"/>
                <w:lang w:eastAsia="lt-LT"/>
              </w:rPr>
            </w:pPr>
          </w:p>
          <w:p w:rsidR="00D4599E" w:rsidRDefault="00D4599E" w:rsidP="00934160">
            <w:pPr>
              <w:rPr>
                <w:szCs w:val="24"/>
                <w:lang w:eastAsia="lt-LT"/>
              </w:rPr>
            </w:pPr>
          </w:p>
          <w:p w:rsidR="00D4599E" w:rsidRDefault="00D4599E" w:rsidP="00934160">
            <w:pPr>
              <w:rPr>
                <w:szCs w:val="24"/>
                <w:lang w:eastAsia="lt-LT"/>
              </w:rPr>
            </w:pPr>
            <w:r>
              <w:rPr>
                <w:szCs w:val="24"/>
                <w:lang w:eastAsia="lt-LT"/>
              </w:rPr>
              <w:t xml:space="preserve">8.1.1.2. </w:t>
            </w:r>
            <w:r w:rsidR="003D0C49">
              <w:rPr>
                <w:szCs w:val="24"/>
                <w:lang w:eastAsia="lt-LT"/>
              </w:rPr>
              <w:t>Įgyvendinti Sveikos mokyklos programoje „Sveikatos stiprinimo programa 2018-2022 m.“ ir Aktyvios mokyklos „Fizinio aktyvumo skatinimo mokykloje planas “ numatytas priemones.</w:t>
            </w:r>
          </w:p>
        </w:tc>
        <w:tc>
          <w:tcPr>
            <w:tcW w:w="3289" w:type="dxa"/>
            <w:tcBorders>
              <w:top w:val="single" w:sz="4" w:space="0" w:color="auto"/>
              <w:left w:val="single" w:sz="4" w:space="0" w:color="auto"/>
              <w:bottom w:val="single" w:sz="4" w:space="0" w:color="auto"/>
              <w:right w:val="single" w:sz="4" w:space="0" w:color="auto"/>
            </w:tcBorders>
          </w:tcPr>
          <w:p w:rsidR="00F35B9E" w:rsidRDefault="009C226F" w:rsidP="003D0C49">
            <w:pPr>
              <w:jc w:val="both"/>
              <w:rPr>
                <w:szCs w:val="24"/>
                <w:lang w:eastAsia="lt-LT"/>
              </w:rPr>
            </w:pPr>
            <w:r>
              <w:rPr>
                <w:szCs w:val="24"/>
                <w:lang w:eastAsia="lt-LT"/>
              </w:rPr>
              <w:lastRenderedPageBreak/>
              <w:t xml:space="preserve">8.1.1.1.Sudaryta sutartis su </w:t>
            </w:r>
            <w:r w:rsidR="00867425">
              <w:rPr>
                <w:szCs w:val="24"/>
                <w:lang w:eastAsia="lt-LT"/>
              </w:rPr>
              <w:t xml:space="preserve">mokymų </w:t>
            </w:r>
            <w:r>
              <w:rPr>
                <w:szCs w:val="24"/>
                <w:lang w:eastAsia="lt-LT"/>
              </w:rPr>
              <w:t xml:space="preserve">platforma </w:t>
            </w:r>
            <w:r w:rsidRPr="00867425">
              <w:rPr>
                <w:szCs w:val="24"/>
                <w:u w:val="single"/>
                <w:lang w:eastAsia="lt-LT"/>
              </w:rPr>
              <w:t xml:space="preserve">Pedagogas. </w:t>
            </w:r>
            <w:proofErr w:type="spellStart"/>
            <w:r w:rsidR="00867425" w:rsidRPr="00867425">
              <w:rPr>
                <w:szCs w:val="24"/>
                <w:u w:val="single"/>
                <w:lang w:eastAsia="lt-LT"/>
              </w:rPr>
              <w:t>l</w:t>
            </w:r>
            <w:r w:rsidRPr="00867425">
              <w:rPr>
                <w:szCs w:val="24"/>
                <w:u w:val="single"/>
                <w:lang w:eastAsia="lt-LT"/>
              </w:rPr>
              <w:t>t</w:t>
            </w:r>
            <w:proofErr w:type="spellEnd"/>
            <w:r>
              <w:rPr>
                <w:szCs w:val="24"/>
                <w:lang w:eastAsia="lt-LT"/>
              </w:rPr>
              <w:t>. Pedagogai 100 % visus metus dalyvauja tiesioginiuose ar nuotoliniuose mokymuose</w:t>
            </w:r>
            <w:r w:rsidR="003D0C49">
              <w:rPr>
                <w:szCs w:val="24"/>
                <w:lang w:eastAsia="lt-LT"/>
              </w:rPr>
              <w:t xml:space="preserve">. </w:t>
            </w:r>
            <w:r w:rsidR="003D0C49">
              <w:rPr>
                <w:szCs w:val="24"/>
                <w:lang w:eastAsia="lt-LT"/>
              </w:rPr>
              <w:lastRenderedPageBreak/>
              <w:t>Žinio</w:t>
            </w:r>
            <w:r>
              <w:rPr>
                <w:szCs w:val="24"/>
                <w:lang w:eastAsia="lt-LT"/>
              </w:rPr>
              <w:t>s pritaiko</w:t>
            </w:r>
            <w:r w:rsidR="00D4599E">
              <w:rPr>
                <w:szCs w:val="24"/>
                <w:lang w:eastAsia="lt-LT"/>
              </w:rPr>
              <w:t>mos</w:t>
            </w:r>
            <w:r>
              <w:rPr>
                <w:szCs w:val="24"/>
                <w:lang w:eastAsia="lt-LT"/>
              </w:rPr>
              <w:t xml:space="preserve"> kokybiškam vaikų ugdymui.</w:t>
            </w:r>
          </w:p>
          <w:p w:rsidR="009C226F" w:rsidRPr="0038529F" w:rsidRDefault="009C226F" w:rsidP="003D0C49">
            <w:pPr>
              <w:jc w:val="both"/>
              <w:rPr>
                <w:szCs w:val="24"/>
                <w:lang w:eastAsia="lt-LT"/>
              </w:rPr>
            </w:pPr>
            <w:r>
              <w:rPr>
                <w:szCs w:val="24"/>
                <w:lang w:eastAsia="lt-LT"/>
              </w:rPr>
              <w:t xml:space="preserve">8.1.1.2. </w:t>
            </w:r>
            <w:r w:rsidR="00D4599E">
              <w:rPr>
                <w:szCs w:val="24"/>
                <w:lang w:eastAsia="lt-LT"/>
              </w:rPr>
              <w:t xml:space="preserve">30 </w:t>
            </w:r>
            <w:r w:rsidR="00D4599E" w:rsidRPr="0038529F">
              <w:rPr>
                <w:szCs w:val="24"/>
                <w:lang w:eastAsia="lt-LT"/>
              </w:rPr>
              <w:t>% pedagogų dalyvauja ES programos „</w:t>
            </w:r>
            <w:proofErr w:type="spellStart"/>
            <w:r w:rsidR="00D4599E" w:rsidRPr="0038529F">
              <w:rPr>
                <w:szCs w:val="24"/>
                <w:lang w:eastAsia="lt-LT"/>
              </w:rPr>
              <w:t>Erasmus</w:t>
            </w:r>
            <w:proofErr w:type="spellEnd"/>
            <w:r w:rsidR="00D4599E" w:rsidRPr="0038529F">
              <w:rPr>
                <w:szCs w:val="24"/>
                <w:lang w:eastAsia="lt-LT"/>
              </w:rPr>
              <w:t>+“  platformoje „</w:t>
            </w:r>
            <w:proofErr w:type="spellStart"/>
            <w:r w:rsidR="00D4599E" w:rsidRPr="0038529F">
              <w:rPr>
                <w:szCs w:val="24"/>
                <w:lang w:eastAsia="lt-LT"/>
              </w:rPr>
              <w:t>eTwining</w:t>
            </w:r>
            <w:proofErr w:type="spellEnd"/>
            <w:r w:rsidR="00D4599E" w:rsidRPr="0038529F">
              <w:rPr>
                <w:szCs w:val="24"/>
                <w:lang w:eastAsia="lt-LT"/>
              </w:rPr>
              <w:t>“-bendruomenė Europos mokykloms (I, II ketvirčiai). Galimybė bendradarbiauti su ES ikimokyklinio ugdymo mokyklomis.</w:t>
            </w:r>
          </w:p>
          <w:p w:rsidR="000B7737" w:rsidRPr="000B7737" w:rsidRDefault="000B7737" w:rsidP="003D0C49">
            <w:pPr>
              <w:jc w:val="both"/>
              <w:rPr>
                <w:szCs w:val="24"/>
                <w:lang w:eastAsia="lt-LT"/>
              </w:rPr>
            </w:pPr>
            <w:r w:rsidRPr="0038529F">
              <w:rPr>
                <w:szCs w:val="24"/>
                <w:lang w:eastAsia="lt-LT"/>
              </w:rPr>
              <w:t xml:space="preserve">8.1.1.3. Sėkmingai integruojamos programos STEAM, </w:t>
            </w:r>
            <w:proofErr w:type="spellStart"/>
            <w:r w:rsidRPr="0038529F">
              <w:rPr>
                <w:szCs w:val="24"/>
                <w:lang w:eastAsia="lt-LT"/>
              </w:rPr>
              <w:t>Naratyvas</w:t>
            </w:r>
            <w:proofErr w:type="spellEnd"/>
            <w:r w:rsidRPr="0038529F">
              <w:rPr>
                <w:szCs w:val="24"/>
                <w:lang w:eastAsia="lt-LT"/>
              </w:rPr>
              <w:t xml:space="preserve">, </w:t>
            </w:r>
            <w:proofErr w:type="spellStart"/>
            <w:r w:rsidRPr="0038529F">
              <w:rPr>
                <w:szCs w:val="24"/>
                <w:lang w:eastAsia="lt-LT"/>
              </w:rPr>
              <w:t>Kimochi</w:t>
            </w:r>
            <w:proofErr w:type="spellEnd"/>
            <w:r w:rsidRPr="0038529F">
              <w:rPr>
                <w:szCs w:val="24"/>
                <w:lang w:eastAsia="lt-LT"/>
              </w:rPr>
              <w:t xml:space="preserve"> (Naudojasi 90% pedagogų).</w:t>
            </w:r>
          </w:p>
          <w:p w:rsidR="003D0C49" w:rsidRPr="0038529F" w:rsidRDefault="003D0C49" w:rsidP="003D0C49">
            <w:pPr>
              <w:jc w:val="both"/>
              <w:rPr>
                <w:szCs w:val="24"/>
                <w:lang w:eastAsia="lt-LT"/>
              </w:rPr>
            </w:pPr>
          </w:p>
          <w:p w:rsidR="00E35183" w:rsidRDefault="003D0C49" w:rsidP="003D0C49">
            <w:pPr>
              <w:jc w:val="both"/>
              <w:rPr>
                <w:szCs w:val="24"/>
                <w:lang w:val="en-US" w:eastAsia="lt-LT"/>
              </w:rPr>
            </w:pPr>
            <w:r>
              <w:rPr>
                <w:szCs w:val="24"/>
                <w:lang w:val="en-US" w:eastAsia="lt-LT"/>
              </w:rPr>
              <w:t xml:space="preserve">8.1.1.2.1. </w:t>
            </w:r>
            <w:proofErr w:type="spellStart"/>
            <w:r>
              <w:rPr>
                <w:szCs w:val="24"/>
                <w:lang w:val="en-US" w:eastAsia="lt-LT"/>
              </w:rPr>
              <w:t>Įgyvendintos</w:t>
            </w:r>
            <w:proofErr w:type="spellEnd"/>
            <w:r>
              <w:rPr>
                <w:szCs w:val="24"/>
                <w:lang w:val="en-US" w:eastAsia="lt-LT"/>
              </w:rPr>
              <w:t xml:space="preserve"> </w:t>
            </w:r>
            <w:proofErr w:type="spellStart"/>
            <w:r>
              <w:rPr>
                <w:szCs w:val="24"/>
                <w:lang w:val="en-US" w:eastAsia="lt-LT"/>
              </w:rPr>
              <w:t>priemonės</w:t>
            </w:r>
            <w:proofErr w:type="spellEnd"/>
            <w:r>
              <w:rPr>
                <w:szCs w:val="24"/>
                <w:lang w:val="en-US" w:eastAsia="lt-LT"/>
              </w:rPr>
              <w:t xml:space="preserve">, </w:t>
            </w:r>
            <w:proofErr w:type="spellStart"/>
            <w:r>
              <w:rPr>
                <w:szCs w:val="24"/>
                <w:lang w:val="en-US" w:eastAsia="lt-LT"/>
              </w:rPr>
              <w:t>numatytos</w:t>
            </w:r>
            <w:proofErr w:type="spellEnd"/>
            <w:r>
              <w:rPr>
                <w:szCs w:val="24"/>
                <w:lang w:val="en-US" w:eastAsia="lt-LT"/>
              </w:rPr>
              <w:t xml:space="preserve"> </w:t>
            </w:r>
            <w:proofErr w:type="spellStart"/>
            <w:r>
              <w:rPr>
                <w:szCs w:val="24"/>
                <w:lang w:val="en-US" w:eastAsia="lt-LT"/>
              </w:rPr>
              <w:t>Sveikos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Aktyvios</w:t>
            </w:r>
            <w:proofErr w:type="spellEnd"/>
            <w:r>
              <w:rPr>
                <w:szCs w:val="24"/>
                <w:lang w:val="en-US" w:eastAsia="lt-LT"/>
              </w:rPr>
              <w:t xml:space="preserve"> </w:t>
            </w:r>
            <w:proofErr w:type="spellStart"/>
            <w:r>
              <w:rPr>
                <w:szCs w:val="24"/>
                <w:lang w:val="en-US" w:eastAsia="lt-LT"/>
              </w:rPr>
              <w:t>mokyklos</w:t>
            </w:r>
            <w:proofErr w:type="spellEnd"/>
            <w:r>
              <w:rPr>
                <w:szCs w:val="24"/>
                <w:lang w:val="en-US" w:eastAsia="lt-LT"/>
              </w:rPr>
              <w:t xml:space="preserve"> </w:t>
            </w:r>
            <w:proofErr w:type="spellStart"/>
            <w:r>
              <w:rPr>
                <w:szCs w:val="24"/>
                <w:lang w:val="en-US" w:eastAsia="lt-LT"/>
              </w:rPr>
              <w:t>programoje</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plane.</w:t>
            </w:r>
          </w:p>
          <w:p w:rsidR="00E35183" w:rsidRDefault="00E35183" w:rsidP="003D0C49">
            <w:pPr>
              <w:jc w:val="both"/>
              <w:rPr>
                <w:szCs w:val="24"/>
                <w:lang w:val="en-US" w:eastAsia="lt-LT"/>
              </w:rPr>
            </w:pPr>
            <w:proofErr w:type="spellStart"/>
            <w:r>
              <w:rPr>
                <w:szCs w:val="24"/>
                <w:lang w:val="en-US" w:eastAsia="lt-LT"/>
              </w:rPr>
              <w:t>Atlikta</w:t>
            </w:r>
            <w:proofErr w:type="spellEnd"/>
            <w:r>
              <w:rPr>
                <w:szCs w:val="24"/>
                <w:lang w:val="en-US" w:eastAsia="lt-LT"/>
              </w:rPr>
              <w:t xml:space="preserve"> </w:t>
            </w:r>
            <w:proofErr w:type="spellStart"/>
            <w:r>
              <w:rPr>
                <w:szCs w:val="24"/>
                <w:lang w:val="en-US" w:eastAsia="lt-LT"/>
              </w:rPr>
              <w:t>šeimų</w:t>
            </w:r>
            <w:proofErr w:type="spellEnd"/>
            <w:r>
              <w:rPr>
                <w:szCs w:val="24"/>
                <w:lang w:val="en-US" w:eastAsia="lt-LT"/>
              </w:rPr>
              <w:t xml:space="preserve"> </w:t>
            </w:r>
            <w:proofErr w:type="spellStart"/>
            <w:r>
              <w:rPr>
                <w:szCs w:val="24"/>
                <w:lang w:val="en-US" w:eastAsia="lt-LT"/>
              </w:rPr>
              <w:t>apklausa</w:t>
            </w:r>
            <w:proofErr w:type="spellEnd"/>
            <w:r>
              <w:rPr>
                <w:szCs w:val="24"/>
                <w:lang w:val="en-US" w:eastAsia="lt-LT"/>
              </w:rPr>
              <w:t xml:space="preserve">, </w:t>
            </w:r>
            <w:proofErr w:type="spellStart"/>
            <w:r>
              <w:rPr>
                <w:szCs w:val="24"/>
                <w:lang w:val="en-US" w:eastAsia="lt-LT"/>
              </w:rPr>
              <w:t>kokie</w:t>
            </w:r>
            <w:proofErr w:type="spellEnd"/>
            <w:r>
              <w:rPr>
                <w:szCs w:val="24"/>
                <w:lang w:val="en-US" w:eastAsia="lt-LT"/>
              </w:rPr>
              <w:t xml:space="preserve"> </w:t>
            </w:r>
            <w:proofErr w:type="spellStart"/>
            <w:r>
              <w:rPr>
                <w:szCs w:val="24"/>
                <w:lang w:val="en-US" w:eastAsia="lt-LT"/>
              </w:rPr>
              <w:t>vaikų</w:t>
            </w:r>
            <w:proofErr w:type="spellEnd"/>
            <w:r>
              <w:rPr>
                <w:szCs w:val="24"/>
                <w:lang w:val="en-US" w:eastAsia="lt-LT"/>
              </w:rPr>
              <w:t xml:space="preserve"> </w:t>
            </w:r>
            <w:proofErr w:type="spellStart"/>
            <w:r>
              <w:rPr>
                <w:szCs w:val="24"/>
                <w:lang w:val="en-US" w:eastAsia="lt-LT"/>
              </w:rPr>
              <w:t>sveikatos</w:t>
            </w:r>
            <w:proofErr w:type="spellEnd"/>
            <w:r>
              <w:rPr>
                <w:szCs w:val="24"/>
                <w:lang w:val="en-US" w:eastAsia="lt-LT"/>
              </w:rPr>
              <w:t xml:space="preserve"> </w:t>
            </w:r>
            <w:proofErr w:type="spellStart"/>
            <w:r>
              <w:rPr>
                <w:szCs w:val="24"/>
                <w:lang w:val="en-US" w:eastAsia="lt-LT"/>
              </w:rPr>
              <w:t>stiprinimo</w:t>
            </w:r>
            <w:proofErr w:type="spellEnd"/>
            <w:r>
              <w:rPr>
                <w:szCs w:val="24"/>
                <w:lang w:val="en-US" w:eastAsia="lt-LT"/>
              </w:rPr>
              <w:t xml:space="preserve"> </w:t>
            </w:r>
            <w:proofErr w:type="spellStart"/>
            <w:r>
              <w:rPr>
                <w:szCs w:val="24"/>
                <w:lang w:val="en-US" w:eastAsia="lt-LT"/>
              </w:rPr>
              <w:t>būdai</w:t>
            </w:r>
            <w:proofErr w:type="spellEnd"/>
            <w:r>
              <w:rPr>
                <w:szCs w:val="24"/>
                <w:lang w:val="en-US" w:eastAsia="lt-LT"/>
              </w:rPr>
              <w:t xml:space="preserve"> </w:t>
            </w:r>
            <w:proofErr w:type="spellStart"/>
            <w:r>
              <w:rPr>
                <w:szCs w:val="24"/>
                <w:lang w:val="en-US" w:eastAsia="lt-LT"/>
              </w:rPr>
              <w:t>jiems</w:t>
            </w:r>
            <w:proofErr w:type="spellEnd"/>
            <w:r>
              <w:rPr>
                <w:szCs w:val="24"/>
                <w:lang w:val="en-US" w:eastAsia="lt-LT"/>
              </w:rPr>
              <w:t xml:space="preserve"> </w:t>
            </w:r>
            <w:proofErr w:type="spellStart"/>
            <w:r>
              <w:rPr>
                <w:szCs w:val="24"/>
                <w:lang w:val="en-US" w:eastAsia="lt-LT"/>
              </w:rPr>
              <w:t>priimtiniausi</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lengviausiai</w:t>
            </w:r>
            <w:proofErr w:type="spellEnd"/>
            <w:r>
              <w:rPr>
                <w:szCs w:val="24"/>
                <w:lang w:val="en-US" w:eastAsia="lt-LT"/>
              </w:rPr>
              <w:t xml:space="preserve"> </w:t>
            </w:r>
            <w:proofErr w:type="spellStart"/>
            <w:r>
              <w:rPr>
                <w:szCs w:val="24"/>
                <w:lang w:val="en-US" w:eastAsia="lt-LT"/>
              </w:rPr>
              <w:t>įgyvendinami</w:t>
            </w:r>
            <w:proofErr w:type="spellEnd"/>
            <w:r>
              <w:rPr>
                <w:szCs w:val="24"/>
                <w:lang w:val="en-US" w:eastAsia="lt-LT"/>
              </w:rPr>
              <w:t xml:space="preserve">. </w:t>
            </w:r>
            <w:proofErr w:type="spellStart"/>
            <w:r>
              <w:rPr>
                <w:szCs w:val="24"/>
                <w:lang w:val="en-US" w:eastAsia="lt-LT"/>
              </w:rPr>
              <w:t>Dalyvauja</w:t>
            </w:r>
            <w:proofErr w:type="spellEnd"/>
            <w:r>
              <w:rPr>
                <w:szCs w:val="24"/>
                <w:lang w:val="en-US" w:eastAsia="lt-LT"/>
              </w:rPr>
              <w:t xml:space="preserve"> 80%</w:t>
            </w:r>
            <w:r>
              <w:rPr>
                <w:szCs w:val="24"/>
                <w:lang w:eastAsia="lt-LT"/>
              </w:rPr>
              <w:t xml:space="preserve"> šeimų</w:t>
            </w:r>
            <w:r>
              <w:rPr>
                <w:szCs w:val="24"/>
                <w:lang w:val="en-US" w:eastAsia="lt-LT"/>
              </w:rPr>
              <w:t>.</w:t>
            </w:r>
          </w:p>
          <w:p w:rsidR="003D0C49" w:rsidRDefault="00E35183" w:rsidP="003D0C49">
            <w:pPr>
              <w:jc w:val="both"/>
              <w:rPr>
                <w:szCs w:val="24"/>
                <w:lang w:val="en-US" w:eastAsia="lt-LT"/>
              </w:rPr>
            </w:pPr>
            <w:r>
              <w:rPr>
                <w:szCs w:val="24"/>
                <w:lang w:val="en-US" w:eastAsia="lt-LT"/>
              </w:rPr>
              <w:t xml:space="preserve">8.1.1.2.2. </w:t>
            </w:r>
            <w:proofErr w:type="spellStart"/>
            <w:r>
              <w:rPr>
                <w:szCs w:val="24"/>
                <w:lang w:val="en-US" w:eastAsia="lt-LT"/>
              </w:rPr>
              <w:t>Suorganizuotas</w:t>
            </w:r>
            <w:proofErr w:type="spellEnd"/>
            <w:r>
              <w:rPr>
                <w:szCs w:val="24"/>
                <w:lang w:val="en-US" w:eastAsia="lt-LT"/>
              </w:rPr>
              <w:t xml:space="preserve"> </w:t>
            </w:r>
            <w:proofErr w:type="spellStart"/>
            <w:r>
              <w:rPr>
                <w:szCs w:val="24"/>
                <w:lang w:val="en-US" w:eastAsia="lt-LT"/>
              </w:rPr>
              <w:t>tiesioginis</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nuotolinis</w:t>
            </w:r>
            <w:proofErr w:type="spellEnd"/>
            <w:r>
              <w:rPr>
                <w:szCs w:val="24"/>
                <w:lang w:val="en-US" w:eastAsia="lt-LT"/>
              </w:rPr>
              <w:t xml:space="preserve"> </w:t>
            </w:r>
            <w:proofErr w:type="spellStart"/>
            <w:r>
              <w:rPr>
                <w:szCs w:val="24"/>
                <w:lang w:val="en-US" w:eastAsia="lt-LT"/>
              </w:rPr>
              <w:t>susitikimas</w:t>
            </w:r>
            <w:proofErr w:type="spellEnd"/>
            <w:r>
              <w:rPr>
                <w:szCs w:val="24"/>
                <w:lang w:val="en-US" w:eastAsia="lt-LT"/>
              </w:rPr>
              <w:t xml:space="preserve"> </w:t>
            </w:r>
            <w:proofErr w:type="spellStart"/>
            <w:r>
              <w:rPr>
                <w:szCs w:val="24"/>
                <w:lang w:val="en-US" w:eastAsia="lt-LT"/>
              </w:rPr>
              <w:t>su</w:t>
            </w:r>
            <w:proofErr w:type="spellEnd"/>
            <w:r>
              <w:rPr>
                <w:szCs w:val="24"/>
                <w:lang w:val="en-US" w:eastAsia="lt-LT"/>
              </w:rPr>
              <w:t xml:space="preserve"> VSB </w:t>
            </w:r>
            <w:proofErr w:type="spellStart"/>
            <w:r>
              <w:rPr>
                <w:szCs w:val="24"/>
                <w:lang w:val="en-US" w:eastAsia="lt-LT"/>
              </w:rPr>
              <w:t>atstovais</w:t>
            </w:r>
            <w:proofErr w:type="spellEnd"/>
            <w:r>
              <w:rPr>
                <w:szCs w:val="24"/>
                <w:lang w:val="en-US" w:eastAsia="lt-LT"/>
              </w:rPr>
              <w:t xml:space="preserve">, </w:t>
            </w:r>
            <w:proofErr w:type="spellStart"/>
            <w:r>
              <w:rPr>
                <w:szCs w:val="24"/>
                <w:lang w:val="en-US" w:eastAsia="lt-LT"/>
              </w:rPr>
              <w:t>aptarti</w:t>
            </w:r>
            <w:proofErr w:type="spellEnd"/>
            <w:r>
              <w:rPr>
                <w:szCs w:val="24"/>
                <w:lang w:val="en-US" w:eastAsia="lt-LT"/>
              </w:rPr>
              <w:t xml:space="preserve"> </w:t>
            </w:r>
            <w:proofErr w:type="spellStart"/>
            <w:r>
              <w:rPr>
                <w:szCs w:val="24"/>
                <w:lang w:val="en-US" w:eastAsia="lt-LT"/>
              </w:rPr>
              <w:t>iššūkiai</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pasiekimai</w:t>
            </w:r>
            <w:proofErr w:type="spellEnd"/>
            <w:r>
              <w:rPr>
                <w:szCs w:val="24"/>
                <w:lang w:val="en-US" w:eastAsia="lt-LT"/>
              </w:rPr>
              <w:t xml:space="preserve">, </w:t>
            </w:r>
            <w:proofErr w:type="spellStart"/>
            <w:r>
              <w:rPr>
                <w:szCs w:val="24"/>
                <w:lang w:val="en-US" w:eastAsia="lt-LT"/>
              </w:rPr>
              <w:t>numatytos</w:t>
            </w:r>
            <w:proofErr w:type="spellEnd"/>
            <w:r>
              <w:rPr>
                <w:szCs w:val="24"/>
                <w:lang w:val="en-US" w:eastAsia="lt-LT"/>
              </w:rPr>
              <w:t xml:space="preserve"> </w:t>
            </w:r>
            <w:proofErr w:type="spellStart"/>
            <w:r>
              <w:rPr>
                <w:szCs w:val="24"/>
                <w:lang w:val="en-US" w:eastAsia="lt-LT"/>
              </w:rPr>
              <w:t>tobulinimo</w:t>
            </w:r>
            <w:proofErr w:type="spellEnd"/>
            <w:r>
              <w:rPr>
                <w:szCs w:val="24"/>
                <w:lang w:val="en-US" w:eastAsia="lt-LT"/>
              </w:rPr>
              <w:t xml:space="preserve"> </w:t>
            </w:r>
            <w:proofErr w:type="spellStart"/>
            <w:r>
              <w:rPr>
                <w:szCs w:val="24"/>
                <w:lang w:val="en-US" w:eastAsia="lt-LT"/>
              </w:rPr>
              <w:t>priemonės</w:t>
            </w:r>
            <w:proofErr w:type="spellEnd"/>
            <w:r>
              <w:rPr>
                <w:szCs w:val="24"/>
                <w:lang w:val="en-US" w:eastAsia="lt-LT"/>
              </w:rPr>
              <w:t xml:space="preserve"> </w:t>
            </w:r>
            <w:proofErr w:type="spellStart"/>
            <w:r>
              <w:rPr>
                <w:szCs w:val="24"/>
                <w:lang w:val="en-US" w:eastAsia="lt-LT"/>
              </w:rPr>
              <w:t>vaikų</w:t>
            </w:r>
            <w:proofErr w:type="spellEnd"/>
            <w:r>
              <w:rPr>
                <w:szCs w:val="24"/>
                <w:lang w:val="en-US" w:eastAsia="lt-LT"/>
              </w:rPr>
              <w:t xml:space="preserve"> </w:t>
            </w:r>
            <w:proofErr w:type="spellStart"/>
            <w:r>
              <w:rPr>
                <w:szCs w:val="24"/>
                <w:lang w:val="en-US" w:eastAsia="lt-LT"/>
              </w:rPr>
              <w:t>sveikatinimo</w:t>
            </w:r>
            <w:proofErr w:type="spellEnd"/>
            <w:r>
              <w:rPr>
                <w:szCs w:val="24"/>
                <w:lang w:val="en-US" w:eastAsia="lt-LT"/>
              </w:rPr>
              <w:t xml:space="preserve"> </w:t>
            </w:r>
            <w:proofErr w:type="spellStart"/>
            <w:r>
              <w:rPr>
                <w:szCs w:val="24"/>
                <w:lang w:val="en-US" w:eastAsia="lt-LT"/>
              </w:rPr>
              <w:t>srityje</w:t>
            </w:r>
            <w:proofErr w:type="spellEnd"/>
            <w:r>
              <w:rPr>
                <w:szCs w:val="24"/>
                <w:lang w:val="en-US" w:eastAsia="lt-LT"/>
              </w:rPr>
              <w:t xml:space="preserve"> (</w:t>
            </w:r>
            <w:proofErr w:type="gramStart"/>
            <w:r>
              <w:rPr>
                <w:szCs w:val="24"/>
                <w:lang w:val="en-US" w:eastAsia="lt-LT"/>
              </w:rPr>
              <w:t xml:space="preserve">10 </w:t>
            </w:r>
            <w:proofErr w:type="spellStart"/>
            <w:r>
              <w:rPr>
                <w:szCs w:val="24"/>
                <w:lang w:val="en-US" w:eastAsia="lt-LT"/>
              </w:rPr>
              <w:t>pedagogų</w:t>
            </w:r>
            <w:proofErr w:type="spellEnd"/>
            <w:proofErr w:type="gramEnd"/>
            <w:r>
              <w:rPr>
                <w:szCs w:val="24"/>
                <w:lang w:val="en-US" w:eastAsia="lt-LT"/>
              </w:rPr>
              <w:t xml:space="preserve"> </w:t>
            </w:r>
            <w:proofErr w:type="spellStart"/>
            <w:r>
              <w:rPr>
                <w:szCs w:val="24"/>
                <w:lang w:val="en-US" w:eastAsia="lt-LT"/>
              </w:rPr>
              <w:t>ir</w:t>
            </w:r>
            <w:proofErr w:type="spellEnd"/>
            <w:r>
              <w:rPr>
                <w:szCs w:val="24"/>
                <w:lang w:val="en-US" w:eastAsia="lt-LT"/>
              </w:rPr>
              <w:t xml:space="preserve"> 3 VSB </w:t>
            </w:r>
            <w:proofErr w:type="spellStart"/>
            <w:r>
              <w:rPr>
                <w:szCs w:val="24"/>
                <w:lang w:val="en-US" w:eastAsia="lt-LT"/>
              </w:rPr>
              <w:t>atstovai</w:t>
            </w:r>
            <w:proofErr w:type="spellEnd"/>
            <w:r>
              <w:rPr>
                <w:szCs w:val="24"/>
                <w:lang w:val="en-US" w:eastAsia="lt-LT"/>
              </w:rPr>
              <w:t xml:space="preserve">). </w:t>
            </w:r>
          </w:p>
          <w:p w:rsidR="000155BD" w:rsidRDefault="000155BD" w:rsidP="003D0C49">
            <w:pPr>
              <w:jc w:val="both"/>
              <w:rPr>
                <w:szCs w:val="24"/>
                <w:lang w:val="en-US" w:eastAsia="lt-LT"/>
              </w:rPr>
            </w:pPr>
            <w:r>
              <w:rPr>
                <w:szCs w:val="24"/>
                <w:lang w:val="en-US" w:eastAsia="lt-LT"/>
              </w:rPr>
              <w:t xml:space="preserve">8.1.1.2.3. </w:t>
            </w:r>
            <w:proofErr w:type="spellStart"/>
            <w:r>
              <w:rPr>
                <w:szCs w:val="24"/>
                <w:lang w:val="en-US" w:eastAsia="lt-LT"/>
              </w:rPr>
              <w:t>Aktyviai</w:t>
            </w:r>
            <w:proofErr w:type="spellEnd"/>
            <w:r>
              <w:rPr>
                <w:szCs w:val="24"/>
                <w:lang w:val="en-US" w:eastAsia="lt-LT"/>
              </w:rPr>
              <w:t xml:space="preserve"> </w:t>
            </w:r>
            <w:proofErr w:type="spellStart"/>
            <w:r>
              <w:rPr>
                <w:szCs w:val="24"/>
                <w:lang w:val="en-US" w:eastAsia="lt-LT"/>
              </w:rPr>
              <w:t>dalyvauta</w:t>
            </w:r>
            <w:proofErr w:type="spellEnd"/>
            <w:r>
              <w:rPr>
                <w:szCs w:val="24"/>
                <w:lang w:val="en-US" w:eastAsia="lt-LT"/>
              </w:rPr>
              <w:t xml:space="preserve"> </w:t>
            </w:r>
            <w:proofErr w:type="spellStart"/>
            <w:r>
              <w:rPr>
                <w:szCs w:val="24"/>
                <w:lang w:val="en-US" w:eastAsia="lt-LT"/>
              </w:rPr>
              <w:t>nacionaliniame</w:t>
            </w:r>
            <w:proofErr w:type="spellEnd"/>
            <w:r>
              <w:rPr>
                <w:szCs w:val="24"/>
                <w:lang w:val="en-US" w:eastAsia="lt-LT"/>
              </w:rPr>
              <w:t xml:space="preserve"> </w:t>
            </w:r>
            <w:proofErr w:type="spellStart"/>
            <w:r>
              <w:rPr>
                <w:szCs w:val="24"/>
                <w:lang w:val="en-US" w:eastAsia="lt-LT"/>
              </w:rPr>
              <w:t>projekte</w:t>
            </w:r>
            <w:proofErr w:type="spellEnd"/>
            <w:r>
              <w:rPr>
                <w:szCs w:val="24"/>
                <w:lang w:val="en-US" w:eastAsia="lt-LT"/>
              </w:rPr>
              <w:t xml:space="preserve"> „</w:t>
            </w:r>
            <w:proofErr w:type="spellStart"/>
            <w:r>
              <w:rPr>
                <w:szCs w:val="24"/>
                <w:lang w:val="en-US" w:eastAsia="lt-LT"/>
              </w:rPr>
              <w:t>Sveikatiada</w:t>
            </w:r>
            <w:proofErr w:type="spellEnd"/>
            <w:proofErr w:type="gramStart"/>
            <w:r>
              <w:rPr>
                <w:szCs w:val="24"/>
                <w:lang w:val="en-US" w:eastAsia="lt-LT"/>
              </w:rPr>
              <w:t>“ (</w:t>
            </w:r>
            <w:proofErr w:type="spellStart"/>
            <w:proofErr w:type="gramEnd"/>
            <w:r>
              <w:rPr>
                <w:szCs w:val="24"/>
                <w:lang w:val="en-US" w:eastAsia="lt-LT"/>
              </w:rPr>
              <w:t>atskiru</w:t>
            </w:r>
            <w:proofErr w:type="spellEnd"/>
            <w:r>
              <w:rPr>
                <w:szCs w:val="24"/>
                <w:lang w:val="en-US" w:eastAsia="lt-LT"/>
              </w:rPr>
              <w:t xml:space="preserve"> </w:t>
            </w:r>
            <w:proofErr w:type="spellStart"/>
            <w:r>
              <w:rPr>
                <w:szCs w:val="24"/>
                <w:lang w:val="en-US" w:eastAsia="lt-LT"/>
              </w:rPr>
              <w:t>jų</w:t>
            </w:r>
            <w:proofErr w:type="spellEnd"/>
            <w:r>
              <w:rPr>
                <w:szCs w:val="24"/>
                <w:lang w:val="en-US" w:eastAsia="lt-LT"/>
              </w:rPr>
              <w:t xml:space="preserve"> </w:t>
            </w:r>
            <w:proofErr w:type="spellStart"/>
            <w:r>
              <w:rPr>
                <w:szCs w:val="24"/>
                <w:lang w:val="en-US" w:eastAsia="lt-LT"/>
              </w:rPr>
              <w:t>pranešimu</w:t>
            </w:r>
            <w:proofErr w:type="spellEnd"/>
            <w:r>
              <w:rPr>
                <w:szCs w:val="24"/>
                <w:lang w:val="en-US" w:eastAsia="lt-LT"/>
              </w:rPr>
              <w:t xml:space="preserve">, 90% </w:t>
            </w:r>
            <w:proofErr w:type="spellStart"/>
            <w:r>
              <w:rPr>
                <w:szCs w:val="24"/>
                <w:lang w:val="en-US" w:eastAsia="lt-LT"/>
              </w:rPr>
              <w:t>ugdytinių</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respublikiniame</w:t>
            </w:r>
            <w:proofErr w:type="spellEnd"/>
            <w:r>
              <w:rPr>
                <w:szCs w:val="24"/>
                <w:lang w:val="en-US" w:eastAsia="lt-LT"/>
              </w:rPr>
              <w:t xml:space="preserve"> </w:t>
            </w:r>
            <w:proofErr w:type="spellStart"/>
            <w:r>
              <w:rPr>
                <w:szCs w:val="24"/>
                <w:lang w:val="en-US" w:eastAsia="lt-LT"/>
              </w:rPr>
              <w:t>ikimokyklinių</w:t>
            </w:r>
            <w:proofErr w:type="spellEnd"/>
            <w:r>
              <w:rPr>
                <w:szCs w:val="24"/>
                <w:lang w:val="en-US" w:eastAsia="lt-LT"/>
              </w:rPr>
              <w:t xml:space="preserve"> </w:t>
            </w:r>
            <w:proofErr w:type="spellStart"/>
            <w:r>
              <w:rPr>
                <w:szCs w:val="24"/>
                <w:lang w:val="en-US" w:eastAsia="lt-LT"/>
              </w:rPr>
              <w:t>įstaigų</w:t>
            </w:r>
            <w:proofErr w:type="spellEnd"/>
            <w:r>
              <w:rPr>
                <w:szCs w:val="24"/>
                <w:lang w:val="en-US" w:eastAsia="lt-LT"/>
              </w:rPr>
              <w:t xml:space="preserve"> </w:t>
            </w:r>
            <w:proofErr w:type="spellStart"/>
            <w:r>
              <w:rPr>
                <w:szCs w:val="24"/>
                <w:lang w:val="en-US" w:eastAsia="lt-LT"/>
              </w:rPr>
              <w:t>projekte</w:t>
            </w:r>
            <w:proofErr w:type="spellEnd"/>
            <w:r>
              <w:rPr>
                <w:szCs w:val="24"/>
                <w:lang w:val="en-US" w:eastAsia="lt-LT"/>
              </w:rPr>
              <w:t xml:space="preserve"> „</w:t>
            </w:r>
            <w:proofErr w:type="spellStart"/>
            <w:r>
              <w:rPr>
                <w:szCs w:val="24"/>
                <w:lang w:val="en-US" w:eastAsia="lt-LT"/>
              </w:rPr>
              <w:t>Lietuvos</w:t>
            </w:r>
            <w:proofErr w:type="spellEnd"/>
            <w:r>
              <w:rPr>
                <w:szCs w:val="24"/>
                <w:lang w:val="en-US" w:eastAsia="lt-LT"/>
              </w:rPr>
              <w:t xml:space="preserve"> </w:t>
            </w:r>
            <w:proofErr w:type="spellStart"/>
            <w:r>
              <w:rPr>
                <w:szCs w:val="24"/>
                <w:lang w:val="en-US" w:eastAsia="lt-LT"/>
              </w:rPr>
              <w:t>mažųjų</w:t>
            </w:r>
            <w:proofErr w:type="spellEnd"/>
            <w:r>
              <w:rPr>
                <w:szCs w:val="24"/>
                <w:lang w:val="en-US" w:eastAsia="lt-LT"/>
              </w:rPr>
              <w:t xml:space="preserve"> </w:t>
            </w:r>
            <w:proofErr w:type="spellStart"/>
            <w:r>
              <w:rPr>
                <w:szCs w:val="24"/>
                <w:lang w:val="en-US" w:eastAsia="lt-LT"/>
              </w:rPr>
              <w:t>žaidynės</w:t>
            </w:r>
            <w:proofErr w:type="spellEnd"/>
            <w:r>
              <w:rPr>
                <w:szCs w:val="24"/>
                <w:lang w:val="en-US" w:eastAsia="lt-LT"/>
              </w:rPr>
              <w:t xml:space="preserve">“ (55% </w:t>
            </w:r>
            <w:proofErr w:type="spellStart"/>
            <w:r>
              <w:rPr>
                <w:szCs w:val="24"/>
                <w:lang w:val="en-US" w:eastAsia="lt-LT"/>
              </w:rPr>
              <w:t>ugdytinių</w:t>
            </w:r>
            <w:proofErr w:type="spellEnd"/>
            <w:r>
              <w:rPr>
                <w:szCs w:val="24"/>
                <w:lang w:val="en-US" w:eastAsia="lt-LT"/>
              </w:rPr>
              <w:t>).</w:t>
            </w:r>
          </w:p>
          <w:p w:rsidR="0026615F" w:rsidRPr="000155BD" w:rsidRDefault="0026615F" w:rsidP="0026615F">
            <w:pPr>
              <w:jc w:val="both"/>
              <w:rPr>
                <w:szCs w:val="24"/>
                <w:lang w:val="en-US" w:eastAsia="lt-LT"/>
              </w:rPr>
            </w:pPr>
            <w:r>
              <w:rPr>
                <w:szCs w:val="24"/>
                <w:lang w:val="en-US" w:eastAsia="lt-LT"/>
              </w:rPr>
              <w:t xml:space="preserve">8.1.1.2.4. </w:t>
            </w:r>
            <w:proofErr w:type="spellStart"/>
            <w:r>
              <w:rPr>
                <w:szCs w:val="24"/>
                <w:lang w:val="en-US" w:eastAsia="lt-LT"/>
              </w:rPr>
              <w:t>Įsigyti</w:t>
            </w:r>
            <w:proofErr w:type="spellEnd"/>
            <w:r>
              <w:rPr>
                <w:szCs w:val="24"/>
                <w:lang w:val="en-US" w:eastAsia="lt-LT"/>
              </w:rPr>
              <w:t xml:space="preserve"> </w:t>
            </w:r>
            <w:proofErr w:type="spellStart"/>
            <w:r>
              <w:rPr>
                <w:szCs w:val="24"/>
                <w:lang w:val="en-US" w:eastAsia="lt-LT"/>
              </w:rPr>
              <w:t>inovatyvių</w:t>
            </w:r>
            <w:proofErr w:type="spellEnd"/>
            <w:r>
              <w:rPr>
                <w:szCs w:val="24"/>
                <w:lang w:val="en-US" w:eastAsia="lt-LT"/>
              </w:rPr>
              <w:t xml:space="preserve"> </w:t>
            </w:r>
            <w:proofErr w:type="spellStart"/>
            <w:r>
              <w:rPr>
                <w:szCs w:val="24"/>
                <w:lang w:val="en-US" w:eastAsia="lt-LT"/>
              </w:rPr>
              <w:t>sportinių</w:t>
            </w:r>
            <w:proofErr w:type="spellEnd"/>
            <w:r>
              <w:rPr>
                <w:szCs w:val="24"/>
                <w:lang w:val="en-US" w:eastAsia="lt-LT"/>
              </w:rPr>
              <w:t xml:space="preserve"> </w:t>
            </w:r>
            <w:proofErr w:type="spellStart"/>
            <w:r>
              <w:rPr>
                <w:szCs w:val="24"/>
                <w:lang w:val="en-US" w:eastAsia="lt-LT"/>
              </w:rPr>
              <w:t>priemonių</w:t>
            </w:r>
            <w:proofErr w:type="spellEnd"/>
            <w:r>
              <w:rPr>
                <w:szCs w:val="24"/>
                <w:lang w:val="en-US" w:eastAsia="lt-LT"/>
              </w:rPr>
              <w:t xml:space="preserve"> </w:t>
            </w:r>
            <w:proofErr w:type="gramStart"/>
            <w:r>
              <w:rPr>
                <w:szCs w:val="24"/>
                <w:lang w:val="en-US" w:eastAsia="lt-LT"/>
              </w:rPr>
              <w:t>( 1</w:t>
            </w:r>
            <w:proofErr w:type="gramEnd"/>
            <w:r>
              <w:rPr>
                <w:szCs w:val="24"/>
                <w:lang w:val="en-US" w:eastAsia="lt-LT"/>
              </w:rPr>
              <w:t xml:space="preserve">-2 </w:t>
            </w:r>
            <w:proofErr w:type="spellStart"/>
            <w:r>
              <w:rPr>
                <w:szCs w:val="24"/>
                <w:lang w:val="en-US" w:eastAsia="lt-LT"/>
              </w:rPr>
              <w:t>vnt</w:t>
            </w:r>
            <w:proofErr w:type="spellEnd"/>
            <w:r>
              <w:rPr>
                <w:szCs w:val="24"/>
                <w:lang w:val="en-US" w:eastAsia="lt-LT"/>
              </w:rPr>
              <w:t>.)</w:t>
            </w:r>
          </w:p>
        </w:tc>
      </w:tr>
      <w:tr w:rsidR="00F35B9E" w:rsidTr="00F35B9E">
        <w:tc>
          <w:tcPr>
            <w:tcW w:w="3377" w:type="dxa"/>
            <w:tcBorders>
              <w:top w:val="single" w:sz="4" w:space="0" w:color="auto"/>
              <w:left w:val="single" w:sz="4" w:space="0" w:color="auto"/>
              <w:bottom w:val="single" w:sz="4" w:space="0" w:color="auto"/>
              <w:right w:val="single" w:sz="4" w:space="0" w:color="auto"/>
            </w:tcBorders>
            <w:hideMark/>
          </w:tcPr>
          <w:p w:rsidR="00F35B9E" w:rsidRDefault="00F35B9E">
            <w:pPr>
              <w:rPr>
                <w:szCs w:val="24"/>
                <w:lang w:eastAsia="lt-LT"/>
              </w:rPr>
            </w:pPr>
            <w:r>
              <w:rPr>
                <w:szCs w:val="24"/>
                <w:lang w:eastAsia="lt-LT"/>
              </w:rPr>
              <w:lastRenderedPageBreak/>
              <w:t>8.2.</w:t>
            </w:r>
            <w:r w:rsidR="00E35183">
              <w:rPr>
                <w:szCs w:val="24"/>
                <w:lang w:eastAsia="lt-LT"/>
              </w:rPr>
              <w:t xml:space="preserve"> </w:t>
            </w:r>
            <w:r w:rsidR="000155BD">
              <w:rPr>
                <w:szCs w:val="24"/>
                <w:lang w:eastAsia="lt-LT"/>
              </w:rPr>
              <w:t xml:space="preserve">Skatinti </w:t>
            </w:r>
            <w:proofErr w:type="spellStart"/>
            <w:r w:rsidR="000155BD">
              <w:rPr>
                <w:szCs w:val="24"/>
                <w:lang w:eastAsia="lt-LT"/>
              </w:rPr>
              <w:t>įtraukųjį</w:t>
            </w:r>
            <w:proofErr w:type="spellEnd"/>
            <w:r w:rsidR="000155BD">
              <w:rPr>
                <w:szCs w:val="24"/>
                <w:lang w:eastAsia="lt-LT"/>
              </w:rPr>
              <w:t xml:space="preserve"> ugdymą įvairių ugdymo (</w:t>
            </w:r>
            <w:proofErr w:type="spellStart"/>
            <w:r w:rsidR="000155BD">
              <w:rPr>
                <w:szCs w:val="24"/>
                <w:lang w:eastAsia="lt-LT"/>
              </w:rPr>
              <w:t>si</w:t>
            </w:r>
            <w:proofErr w:type="spellEnd"/>
            <w:r w:rsidR="000155BD">
              <w:rPr>
                <w:szCs w:val="24"/>
                <w:lang w:eastAsia="lt-LT"/>
              </w:rPr>
              <w:t>) poreikių turintiems vaikams, siekiant darnaus jų vystymosi.</w:t>
            </w:r>
          </w:p>
        </w:tc>
        <w:tc>
          <w:tcPr>
            <w:tcW w:w="2719" w:type="dxa"/>
            <w:tcBorders>
              <w:top w:val="single" w:sz="4" w:space="0" w:color="auto"/>
              <w:left w:val="single" w:sz="4" w:space="0" w:color="auto"/>
              <w:bottom w:val="single" w:sz="4" w:space="0" w:color="auto"/>
              <w:right w:val="single" w:sz="4" w:space="0" w:color="auto"/>
            </w:tcBorders>
          </w:tcPr>
          <w:p w:rsidR="00F35B9E" w:rsidRDefault="000155BD" w:rsidP="000155BD">
            <w:pPr>
              <w:jc w:val="both"/>
              <w:rPr>
                <w:szCs w:val="24"/>
                <w:lang w:eastAsia="lt-LT"/>
              </w:rPr>
            </w:pPr>
            <w:r>
              <w:rPr>
                <w:szCs w:val="24"/>
                <w:lang w:eastAsia="lt-LT"/>
              </w:rPr>
              <w:t>8.2.1. Aktyviai integruoti įvairių poreikių turinčius vaikus į bendrojo ugdymo grupes, siekiant darnaus jų vystymosi.</w:t>
            </w:r>
            <w:r w:rsidR="000B7737">
              <w:rPr>
                <w:szCs w:val="24"/>
                <w:lang w:eastAsia="lt-LT"/>
              </w:rPr>
              <w:t xml:space="preserve"> </w:t>
            </w:r>
          </w:p>
          <w:p w:rsidR="0026615F" w:rsidRDefault="0026615F" w:rsidP="000155BD">
            <w:pPr>
              <w:jc w:val="both"/>
              <w:rPr>
                <w:szCs w:val="24"/>
                <w:lang w:eastAsia="lt-LT"/>
              </w:rPr>
            </w:pPr>
          </w:p>
          <w:p w:rsidR="0026615F" w:rsidRDefault="0026615F" w:rsidP="000155BD">
            <w:pPr>
              <w:jc w:val="both"/>
              <w:rPr>
                <w:szCs w:val="24"/>
                <w:lang w:eastAsia="lt-LT"/>
              </w:rPr>
            </w:pPr>
          </w:p>
          <w:p w:rsidR="0026615F" w:rsidRDefault="0026615F" w:rsidP="000155BD">
            <w:pPr>
              <w:jc w:val="both"/>
              <w:rPr>
                <w:szCs w:val="24"/>
                <w:lang w:eastAsia="lt-LT"/>
              </w:rPr>
            </w:pPr>
          </w:p>
          <w:p w:rsidR="0026615F" w:rsidRDefault="0026615F" w:rsidP="000155BD">
            <w:pPr>
              <w:jc w:val="both"/>
              <w:rPr>
                <w:szCs w:val="24"/>
                <w:lang w:eastAsia="lt-LT"/>
              </w:rPr>
            </w:pPr>
          </w:p>
          <w:p w:rsidR="0026615F" w:rsidRDefault="0026615F" w:rsidP="00B43BE9">
            <w:pPr>
              <w:tabs>
                <w:tab w:val="left" w:pos="390"/>
              </w:tabs>
              <w:overflowPunct w:val="0"/>
              <w:textAlignment w:val="baseline"/>
              <w:rPr>
                <w:szCs w:val="24"/>
                <w:lang w:eastAsia="lt-LT"/>
              </w:rPr>
            </w:pPr>
            <w:r>
              <w:rPr>
                <w:szCs w:val="24"/>
                <w:lang w:eastAsia="lt-LT"/>
              </w:rPr>
              <w:lastRenderedPageBreak/>
              <w:t xml:space="preserve">8.2.2. </w:t>
            </w:r>
            <w:r w:rsidR="00B43BE9">
              <w:rPr>
                <w:szCs w:val="24"/>
                <w:lang w:eastAsia="lt-LT"/>
              </w:rPr>
              <w:t xml:space="preserve">Dalyvauti įgyvendinant programos </w:t>
            </w:r>
            <w:proofErr w:type="spellStart"/>
            <w:r w:rsidR="00B43BE9">
              <w:rPr>
                <w:szCs w:val="24"/>
                <w:lang w:eastAsia="lt-LT"/>
              </w:rPr>
              <w:t>The</w:t>
            </w:r>
            <w:proofErr w:type="spellEnd"/>
            <w:r w:rsidR="00B43BE9">
              <w:rPr>
                <w:szCs w:val="24"/>
                <w:lang w:eastAsia="lt-LT"/>
              </w:rPr>
              <w:t xml:space="preserve"> </w:t>
            </w:r>
            <w:proofErr w:type="spellStart"/>
            <w:r w:rsidR="00B43BE9">
              <w:rPr>
                <w:szCs w:val="24"/>
                <w:lang w:eastAsia="lt-LT"/>
              </w:rPr>
              <w:t>Incredible</w:t>
            </w:r>
            <w:proofErr w:type="spellEnd"/>
            <w:r w:rsidR="00B43BE9">
              <w:rPr>
                <w:szCs w:val="24"/>
                <w:lang w:eastAsia="lt-LT"/>
              </w:rPr>
              <w:t xml:space="preserve"> </w:t>
            </w:r>
            <w:proofErr w:type="spellStart"/>
            <w:r w:rsidR="00B43BE9">
              <w:rPr>
                <w:szCs w:val="24"/>
                <w:lang w:eastAsia="lt-LT"/>
              </w:rPr>
              <w:t>Years</w:t>
            </w:r>
            <w:proofErr w:type="spellEnd"/>
            <w:r w:rsidR="00B43BE9">
              <w:rPr>
                <w:szCs w:val="24"/>
                <w:lang w:eastAsia="lt-LT"/>
              </w:rPr>
              <w:t xml:space="preserve"> JAV projektą „Programa “Neįtikėtini metai“ pritaikymas ir įgyvendinimas Lietuvoje.</w:t>
            </w:r>
          </w:p>
          <w:p w:rsidR="007A0B3E" w:rsidRDefault="007A0B3E" w:rsidP="00B43BE9">
            <w:pPr>
              <w:tabs>
                <w:tab w:val="left" w:pos="390"/>
              </w:tabs>
              <w:overflowPunct w:val="0"/>
              <w:textAlignment w:val="baseline"/>
              <w:rPr>
                <w:szCs w:val="24"/>
                <w:lang w:eastAsia="lt-LT"/>
              </w:rPr>
            </w:pPr>
          </w:p>
          <w:p w:rsidR="007A0B3E" w:rsidRDefault="007A0B3E" w:rsidP="00B43BE9">
            <w:pPr>
              <w:tabs>
                <w:tab w:val="left" w:pos="390"/>
              </w:tabs>
              <w:overflowPunct w:val="0"/>
              <w:textAlignment w:val="baseline"/>
              <w:rPr>
                <w:szCs w:val="24"/>
                <w:lang w:eastAsia="lt-LT"/>
              </w:rPr>
            </w:pPr>
          </w:p>
          <w:p w:rsidR="00C277AA" w:rsidRDefault="00C277AA" w:rsidP="00B43BE9">
            <w:pPr>
              <w:tabs>
                <w:tab w:val="left" w:pos="390"/>
              </w:tabs>
              <w:overflowPunct w:val="0"/>
              <w:textAlignment w:val="baseline"/>
              <w:rPr>
                <w:szCs w:val="24"/>
                <w:lang w:eastAsia="lt-LT"/>
              </w:rPr>
            </w:pPr>
          </w:p>
          <w:p w:rsidR="007A0B3E" w:rsidRDefault="007A0B3E" w:rsidP="00B43BE9">
            <w:pPr>
              <w:tabs>
                <w:tab w:val="left" w:pos="390"/>
              </w:tabs>
              <w:overflowPunct w:val="0"/>
              <w:textAlignment w:val="baseline"/>
              <w:rPr>
                <w:szCs w:val="24"/>
                <w:lang w:eastAsia="lt-LT"/>
              </w:rPr>
            </w:pPr>
            <w:r>
              <w:rPr>
                <w:szCs w:val="24"/>
                <w:lang w:eastAsia="lt-LT"/>
              </w:rPr>
              <w:t>8.2.3. Įrengti Sveikatos kabinetą ir atlikti jo paprastąjį remontą</w:t>
            </w:r>
            <w:r w:rsidR="00B07233">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F35B9E" w:rsidRDefault="000155BD" w:rsidP="000155BD">
            <w:pPr>
              <w:jc w:val="both"/>
              <w:rPr>
                <w:szCs w:val="24"/>
                <w:lang w:eastAsia="lt-LT"/>
              </w:rPr>
            </w:pPr>
            <w:r>
              <w:rPr>
                <w:szCs w:val="24"/>
                <w:lang w:eastAsia="lt-LT"/>
              </w:rPr>
              <w:lastRenderedPageBreak/>
              <w:t>8.2.1.1. Suorganizuoti ilg</w:t>
            </w:r>
            <w:r w:rsidR="0026615F">
              <w:rPr>
                <w:szCs w:val="24"/>
                <w:lang w:eastAsia="lt-LT"/>
              </w:rPr>
              <w:t>alaikės programos „</w:t>
            </w:r>
            <w:proofErr w:type="spellStart"/>
            <w:r w:rsidR="0026615F">
              <w:rPr>
                <w:szCs w:val="24"/>
                <w:lang w:eastAsia="lt-LT"/>
              </w:rPr>
              <w:t>Inovatyvios</w:t>
            </w:r>
            <w:proofErr w:type="spellEnd"/>
            <w:r w:rsidR="0026615F">
              <w:rPr>
                <w:szCs w:val="24"/>
                <w:lang w:eastAsia="lt-LT"/>
              </w:rPr>
              <w:t xml:space="preserve"> vaikų ugdymo galimybės“ I modulio (tiesioginį ar nuotolinį) seminarą kartu su miesto ikimokyklinėmis įstaigomis „Darbas su elgesio sunkumų </w:t>
            </w:r>
            <w:r w:rsidR="0026615F">
              <w:rPr>
                <w:szCs w:val="24"/>
                <w:lang w:eastAsia="lt-LT"/>
              </w:rPr>
              <w:lastRenderedPageBreak/>
              <w:t>turinčiais vaikais“ (2021 m. kovo mėn. 8d.) Lektorius E.K.</w:t>
            </w:r>
          </w:p>
          <w:p w:rsidR="00B43BE9" w:rsidRDefault="00B43BE9" w:rsidP="000155BD">
            <w:pPr>
              <w:jc w:val="both"/>
              <w:rPr>
                <w:szCs w:val="24"/>
                <w:lang w:eastAsia="lt-LT"/>
              </w:rPr>
            </w:pPr>
          </w:p>
          <w:p w:rsidR="00B43BE9" w:rsidRDefault="00B43BE9" w:rsidP="007A0B3E">
            <w:pPr>
              <w:jc w:val="both"/>
              <w:rPr>
                <w:szCs w:val="24"/>
                <w:lang w:eastAsia="lt-LT"/>
              </w:rPr>
            </w:pPr>
            <w:r>
              <w:rPr>
                <w:szCs w:val="24"/>
                <w:lang w:eastAsia="lt-LT"/>
              </w:rPr>
              <w:t xml:space="preserve">8.2.2.1. Suburta šeimų grupė </w:t>
            </w:r>
            <w:r w:rsidR="007A0B3E">
              <w:rPr>
                <w:szCs w:val="24"/>
                <w:lang w:eastAsia="lt-LT"/>
              </w:rPr>
              <w:t xml:space="preserve">tęstiniams tiesioginiams ar nuotoliniams </w:t>
            </w:r>
            <w:r>
              <w:rPr>
                <w:szCs w:val="24"/>
                <w:lang w:eastAsia="lt-LT"/>
              </w:rPr>
              <w:t>mokymams</w:t>
            </w:r>
            <w:r w:rsidR="007A0B3E">
              <w:rPr>
                <w:szCs w:val="24"/>
                <w:lang w:eastAsia="lt-LT"/>
              </w:rPr>
              <w:t xml:space="preserve"> (ne mažiau 12 asmenų)</w:t>
            </w:r>
            <w:r>
              <w:rPr>
                <w:szCs w:val="24"/>
                <w:lang w:eastAsia="lt-LT"/>
              </w:rPr>
              <w:t xml:space="preserve">, sudarytos sąlygos semtis psichologinių žinių po darbo valandų. </w:t>
            </w:r>
            <w:r w:rsidR="007A0B3E">
              <w:rPr>
                <w:szCs w:val="24"/>
                <w:lang w:eastAsia="lt-LT"/>
              </w:rPr>
              <w:t xml:space="preserve">Vykdoma sklaida svetainėje </w:t>
            </w:r>
            <w:proofErr w:type="spellStart"/>
            <w:r w:rsidR="007A0B3E">
              <w:rPr>
                <w:szCs w:val="24"/>
                <w:lang w:eastAsia="lt-LT"/>
              </w:rPr>
              <w:t>paneveziosigute.lt</w:t>
            </w:r>
            <w:proofErr w:type="spellEnd"/>
            <w:r w:rsidR="007A0B3E">
              <w:rPr>
                <w:szCs w:val="24"/>
                <w:lang w:eastAsia="lt-LT"/>
              </w:rPr>
              <w:t xml:space="preserve"> ir kitomis informacinėmis priemonėmis.</w:t>
            </w:r>
          </w:p>
          <w:p w:rsidR="00B07233" w:rsidRDefault="00B07233" w:rsidP="007A0B3E">
            <w:pPr>
              <w:jc w:val="both"/>
              <w:rPr>
                <w:szCs w:val="24"/>
                <w:lang w:eastAsia="lt-LT"/>
              </w:rPr>
            </w:pPr>
          </w:p>
          <w:p w:rsidR="007A0B3E" w:rsidRDefault="007A0B3E" w:rsidP="007A0B3E">
            <w:pPr>
              <w:tabs>
                <w:tab w:val="left" w:pos="390"/>
              </w:tabs>
              <w:overflowPunct w:val="0"/>
              <w:jc w:val="both"/>
              <w:textAlignment w:val="baseline"/>
              <w:rPr>
                <w:szCs w:val="24"/>
                <w:lang w:eastAsia="lt-LT"/>
              </w:rPr>
            </w:pPr>
            <w:r>
              <w:rPr>
                <w:szCs w:val="24"/>
                <w:lang w:eastAsia="lt-LT"/>
              </w:rPr>
              <w:t>8.2.2.3. Įrengtas Sveikatos kabinetas</w:t>
            </w:r>
            <w:r w:rsidR="00B07233">
              <w:rPr>
                <w:szCs w:val="24"/>
                <w:lang w:eastAsia="lt-LT"/>
              </w:rPr>
              <w:t xml:space="preserve"> įrengimo, pasitelkiant į pagalbą Panevėžio VSB.</w:t>
            </w:r>
          </w:p>
          <w:p w:rsidR="00B07233" w:rsidRPr="00B07233" w:rsidRDefault="00B07233" w:rsidP="007A0B3E">
            <w:pPr>
              <w:tabs>
                <w:tab w:val="left" w:pos="390"/>
              </w:tabs>
              <w:overflowPunct w:val="0"/>
              <w:jc w:val="both"/>
              <w:textAlignment w:val="baseline"/>
              <w:rPr>
                <w:b/>
                <w:szCs w:val="24"/>
                <w:lang w:eastAsia="lt-LT"/>
              </w:rPr>
            </w:pPr>
            <w:r w:rsidRPr="00B07233">
              <w:rPr>
                <w:b/>
                <w:szCs w:val="24"/>
                <w:lang w:eastAsia="lt-LT"/>
              </w:rPr>
              <w:t xml:space="preserve">Nupirktos priemonės vaikų emocinei būsenai stiprinti. </w:t>
            </w:r>
            <w:r w:rsidRPr="00B07233">
              <w:rPr>
                <w:b/>
                <w:i/>
                <w:szCs w:val="24"/>
                <w:lang w:eastAsia="lt-LT"/>
              </w:rPr>
              <w:t xml:space="preserve">Yra raštas, </w:t>
            </w:r>
            <w:proofErr w:type="spellStart"/>
            <w:r w:rsidRPr="00B07233">
              <w:rPr>
                <w:b/>
                <w:i/>
                <w:szCs w:val="24"/>
                <w:lang w:eastAsia="lt-LT"/>
              </w:rPr>
              <w:t>Mila</w:t>
            </w:r>
            <w:proofErr w:type="spellEnd"/>
            <w:r w:rsidRPr="00B07233">
              <w:rPr>
                <w:b/>
                <w:i/>
                <w:szCs w:val="24"/>
                <w:lang w:eastAsia="lt-LT"/>
              </w:rPr>
              <w:t xml:space="preserve"> buvo parašius</w:t>
            </w:r>
          </w:p>
          <w:p w:rsidR="007A0B3E" w:rsidRDefault="00B07233" w:rsidP="007A0B3E">
            <w:pPr>
              <w:jc w:val="both"/>
              <w:rPr>
                <w:szCs w:val="24"/>
                <w:lang w:eastAsia="lt-LT"/>
              </w:rPr>
            </w:pPr>
            <w:r>
              <w:rPr>
                <w:szCs w:val="24"/>
                <w:lang w:eastAsia="lt-LT"/>
              </w:rPr>
              <w:t>60 vaikų gali gauti paslaugas. Pagerintas logopedų, specialiojo pedagogo ir socialinio pedagogo darbas.</w:t>
            </w:r>
          </w:p>
        </w:tc>
      </w:tr>
      <w:tr w:rsidR="00F35B9E" w:rsidTr="00F35B9E">
        <w:tc>
          <w:tcPr>
            <w:tcW w:w="3377" w:type="dxa"/>
            <w:tcBorders>
              <w:top w:val="single" w:sz="4" w:space="0" w:color="auto"/>
              <w:left w:val="single" w:sz="4" w:space="0" w:color="auto"/>
              <w:bottom w:val="single" w:sz="4" w:space="0" w:color="auto"/>
              <w:right w:val="single" w:sz="4" w:space="0" w:color="auto"/>
            </w:tcBorders>
            <w:hideMark/>
          </w:tcPr>
          <w:p w:rsidR="00F35B9E" w:rsidRDefault="00F35B9E" w:rsidP="00C277AA">
            <w:pPr>
              <w:rPr>
                <w:szCs w:val="24"/>
                <w:lang w:eastAsia="lt-LT"/>
              </w:rPr>
            </w:pPr>
            <w:r>
              <w:rPr>
                <w:szCs w:val="24"/>
                <w:lang w:eastAsia="lt-LT"/>
              </w:rPr>
              <w:lastRenderedPageBreak/>
              <w:t>8.3.</w:t>
            </w:r>
            <w:r w:rsidR="000B7737">
              <w:rPr>
                <w:szCs w:val="24"/>
                <w:lang w:eastAsia="lt-LT"/>
              </w:rPr>
              <w:t xml:space="preserve"> Moder</w:t>
            </w:r>
            <w:r w:rsidR="00C277AA">
              <w:rPr>
                <w:szCs w:val="24"/>
                <w:lang w:eastAsia="lt-LT"/>
              </w:rPr>
              <w:t xml:space="preserve">nizuoti </w:t>
            </w:r>
            <w:r w:rsidR="000445D3">
              <w:rPr>
                <w:szCs w:val="24"/>
                <w:lang w:eastAsia="lt-LT"/>
              </w:rPr>
              <w:t>vidaus ir lauko erdves, prioritetą teikiant skaitmeninėms</w:t>
            </w:r>
            <w:bookmarkStart w:id="0" w:name="_GoBack"/>
            <w:bookmarkEnd w:id="0"/>
            <w:r w:rsidR="000445D3">
              <w:rPr>
                <w:szCs w:val="24"/>
                <w:lang w:eastAsia="lt-LT"/>
              </w:rPr>
              <w:t xml:space="preserve"> priemonėms.</w:t>
            </w:r>
          </w:p>
        </w:tc>
        <w:tc>
          <w:tcPr>
            <w:tcW w:w="2719" w:type="dxa"/>
            <w:tcBorders>
              <w:top w:val="single" w:sz="4" w:space="0" w:color="auto"/>
              <w:left w:val="single" w:sz="4" w:space="0" w:color="auto"/>
              <w:bottom w:val="single" w:sz="4" w:space="0" w:color="auto"/>
              <w:right w:val="single" w:sz="4" w:space="0" w:color="auto"/>
            </w:tcBorders>
          </w:tcPr>
          <w:p w:rsidR="00F35B9E" w:rsidRDefault="00C277AA" w:rsidP="00C277AA">
            <w:pPr>
              <w:rPr>
                <w:szCs w:val="24"/>
                <w:lang w:eastAsia="lt-LT"/>
              </w:rPr>
            </w:pPr>
            <w:r>
              <w:rPr>
                <w:szCs w:val="24"/>
                <w:lang w:eastAsia="lt-LT"/>
              </w:rPr>
              <w:t>8.3.1. Atnaujinti pagrindinį koridorių, grupių miegamąsias erdves.</w:t>
            </w:r>
          </w:p>
          <w:p w:rsidR="00C277AA" w:rsidRDefault="00C277AA" w:rsidP="00C277AA">
            <w:pPr>
              <w:rPr>
                <w:szCs w:val="24"/>
                <w:lang w:eastAsia="lt-LT"/>
              </w:rPr>
            </w:pPr>
          </w:p>
          <w:p w:rsidR="00C277AA" w:rsidRDefault="00C277AA" w:rsidP="00C277AA">
            <w:pPr>
              <w:rPr>
                <w:szCs w:val="24"/>
                <w:lang w:eastAsia="lt-LT"/>
              </w:rPr>
            </w:pPr>
          </w:p>
          <w:p w:rsidR="00C277AA" w:rsidRDefault="00C277AA" w:rsidP="00C277AA">
            <w:pPr>
              <w:rPr>
                <w:szCs w:val="24"/>
                <w:lang w:eastAsia="lt-LT"/>
              </w:rPr>
            </w:pPr>
          </w:p>
          <w:p w:rsidR="00C277AA" w:rsidRDefault="00C277AA" w:rsidP="00C277AA">
            <w:pPr>
              <w:rPr>
                <w:szCs w:val="24"/>
                <w:lang w:eastAsia="lt-LT"/>
              </w:rPr>
            </w:pPr>
          </w:p>
          <w:p w:rsidR="00C277AA" w:rsidRDefault="00C277AA" w:rsidP="00C277AA">
            <w:pPr>
              <w:rPr>
                <w:szCs w:val="24"/>
                <w:lang w:eastAsia="lt-LT"/>
              </w:rPr>
            </w:pPr>
          </w:p>
          <w:p w:rsidR="00C277AA" w:rsidRDefault="00C277AA" w:rsidP="00C277AA">
            <w:pPr>
              <w:rPr>
                <w:szCs w:val="24"/>
                <w:lang w:eastAsia="lt-LT"/>
              </w:rPr>
            </w:pPr>
          </w:p>
          <w:p w:rsidR="00C277AA" w:rsidRDefault="00C277AA" w:rsidP="00C277AA">
            <w:pPr>
              <w:rPr>
                <w:szCs w:val="24"/>
                <w:lang w:eastAsia="lt-LT"/>
              </w:rPr>
            </w:pPr>
            <w:r>
              <w:rPr>
                <w:szCs w:val="24"/>
                <w:lang w:eastAsia="lt-LT"/>
              </w:rPr>
              <w:t>8.3.2. Baigti restauruoti pastatą juosiančią tvorą.</w:t>
            </w:r>
          </w:p>
          <w:p w:rsidR="00C277AA" w:rsidRDefault="00C277AA" w:rsidP="00C277AA">
            <w:pPr>
              <w:rPr>
                <w:szCs w:val="24"/>
                <w:lang w:eastAsia="lt-LT"/>
              </w:rPr>
            </w:pPr>
            <w:r>
              <w:rPr>
                <w:szCs w:val="24"/>
                <w:lang w:eastAsia="lt-LT"/>
              </w:rPr>
              <w:t>Naujomis priemonėmis turtinti kiemo erdves.</w:t>
            </w:r>
          </w:p>
        </w:tc>
        <w:tc>
          <w:tcPr>
            <w:tcW w:w="3289" w:type="dxa"/>
            <w:tcBorders>
              <w:top w:val="single" w:sz="4" w:space="0" w:color="auto"/>
              <w:left w:val="single" w:sz="4" w:space="0" w:color="auto"/>
              <w:bottom w:val="single" w:sz="4" w:space="0" w:color="auto"/>
              <w:right w:val="single" w:sz="4" w:space="0" w:color="auto"/>
            </w:tcBorders>
          </w:tcPr>
          <w:p w:rsidR="00F35B9E" w:rsidRDefault="00C277AA" w:rsidP="00C277AA">
            <w:pPr>
              <w:rPr>
                <w:szCs w:val="24"/>
                <w:lang w:eastAsia="lt-LT"/>
              </w:rPr>
            </w:pPr>
            <w:r>
              <w:rPr>
                <w:szCs w:val="24"/>
                <w:lang w:eastAsia="lt-LT"/>
              </w:rPr>
              <w:t>8.3.1.1. paprastojo remonto būdu atnaujintas pagrindinis koridorius. Pakeisti informaciniai stendai (3 vnt.); 2 grupėse pakeistos miegamosios erdvės, jas pakeičiant naujomis.</w:t>
            </w:r>
          </w:p>
          <w:p w:rsidR="00C277AA" w:rsidRDefault="00C277AA" w:rsidP="00C277AA">
            <w:pPr>
              <w:rPr>
                <w:szCs w:val="24"/>
                <w:lang w:eastAsia="lt-LT"/>
              </w:rPr>
            </w:pPr>
            <w:r>
              <w:rPr>
                <w:szCs w:val="24"/>
                <w:lang w:eastAsia="lt-LT"/>
              </w:rPr>
              <w:t>8.3.1.2. Įsigyti skaitmeninę priemonę-interaktyvias grindis sporto salėje.</w:t>
            </w:r>
          </w:p>
          <w:p w:rsidR="00C277AA" w:rsidRDefault="00C277AA" w:rsidP="00C277AA">
            <w:pPr>
              <w:rPr>
                <w:szCs w:val="24"/>
                <w:lang w:eastAsia="lt-LT"/>
              </w:rPr>
            </w:pPr>
          </w:p>
          <w:p w:rsidR="00C277AA" w:rsidRDefault="00C277AA" w:rsidP="00C277AA">
            <w:pPr>
              <w:rPr>
                <w:szCs w:val="24"/>
                <w:lang w:eastAsia="lt-LT"/>
              </w:rPr>
            </w:pPr>
            <w:r>
              <w:rPr>
                <w:szCs w:val="24"/>
                <w:lang w:eastAsia="lt-LT"/>
              </w:rPr>
              <w:t xml:space="preserve">8.3.2.1. Paruošta ir perdažyta likusi tvoros dalis (50 </w:t>
            </w:r>
            <w:proofErr w:type="spellStart"/>
            <w:r>
              <w:rPr>
                <w:szCs w:val="24"/>
                <w:lang w:eastAsia="lt-LT"/>
              </w:rPr>
              <w:t>kv.metrų</w:t>
            </w:r>
            <w:proofErr w:type="spellEnd"/>
            <w:r>
              <w:rPr>
                <w:szCs w:val="24"/>
                <w:lang w:eastAsia="lt-LT"/>
              </w:rPr>
              <w:t>).</w:t>
            </w:r>
          </w:p>
          <w:p w:rsidR="00C277AA" w:rsidRDefault="00C277AA" w:rsidP="00C277AA">
            <w:pPr>
              <w:rPr>
                <w:szCs w:val="24"/>
                <w:lang w:eastAsia="lt-LT"/>
              </w:rPr>
            </w:pPr>
            <w:r>
              <w:rPr>
                <w:szCs w:val="24"/>
                <w:lang w:eastAsia="lt-LT"/>
              </w:rPr>
              <w:t xml:space="preserve">8.3.2.2. Įsigyta 1 </w:t>
            </w:r>
            <w:proofErr w:type="spellStart"/>
            <w:r>
              <w:rPr>
                <w:szCs w:val="24"/>
                <w:lang w:eastAsia="lt-LT"/>
              </w:rPr>
              <w:t>inovatyvi</w:t>
            </w:r>
            <w:proofErr w:type="spellEnd"/>
            <w:r>
              <w:rPr>
                <w:szCs w:val="24"/>
                <w:lang w:eastAsia="lt-LT"/>
              </w:rPr>
              <w:t>, funkcionali priemonė lauko erdvėse.</w:t>
            </w:r>
          </w:p>
        </w:tc>
      </w:tr>
      <w:tr w:rsidR="00F35B9E" w:rsidTr="00F35B9E">
        <w:tc>
          <w:tcPr>
            <w:tcW w:w="3377" w:type="dxa"/>
            <w:tcBorders>
              <w:top w:val="single" w:sz="4" w:space="0" w:color="auto"/>
              <w:left w:val="single" w:sz="4" w:space="0" w:color="auto"/>
              <w:bottom w:val="single" w:sz="4" w:space="0" w:color="auto"/>
              <w:right w:val="single" w:sz="4" w:space="0" w:color="auto"/>
            </w:tcBorders>
            <w:hideMark/>
          </w:tcPr>
          <w:p w:rsidR="00F35B9E" w:rsidRDefault="00F35B9E">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F35B9E" w:rsidRDefault="00F35B9E">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35B9E" w:rsidRDefault="00F35B9E">
            <w:pPr>
              <w:jc w:val="center"/>
              <w:rPr>
                <w:szCs w:val="24"/>
                <w:lang w:eastAsia="lt-LT"/>
              </w:rPr>
            </w:pPr>
          </w:p>
        </w:tc>
      </w:tr>
      <w:tr w:rsidR="00F35B9E" w:rsidTr="00F35B9E">
        <w:tc>
          <w:tcPr>
            <w:tcW w:w="3377" w:type="dxa"/>
            <w:tcBorders>
              <w:top w:val="single" w:sz="4" w:space="0" w:color="auto"/>
              <w:left w:val="single" w:sz="4" w:space="0" w:color="auto"/>
              <w:bottom w:val="single" w:sz="4" w:space="0" w:color="auto"/>
              <w:right w:val="single" w:sz="4" w:space="0" w:color="auto"/>
            </w:tcBorders>
            <w:hideMark/>
          </w:tcPr>
          <w:p w:rsidR="00F35B9E" w:rsidRDefault="00F35B9E">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F35B9E" w:rsidRDefault="00F35B9E">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35B9E" w:rsidRDefault="00F35B9E">
            <w:pPr>
              <w:jc w:val="center"/>
              <w:rPr>
                <w:szCs w:val="24"/>
                <w:lang w:eastAsia="lt-LT"/>
              </w:rPr>
            </w:pPr>
          </w:p>
        </w:tc>
      </w:tr>
    </w:tbl>
    <w:p w:rsidR="00F35B9E" w:rsidRDefault="00F35B9E" w:rsidP="00F35B9E">
      <w:pPr>
        <w:rPr>
          <w:szCs w:val="24"/>
        </w:rPr>
      </w:pPr>
    </w:p>
    <w:p w:rsidR="00F35B9E" w:rsidRDefault="00F35B9E" w:rsidP="00F35B9E">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F35B9E" w:rsidRDefault="00F35B9E" w:rsidP="00F35B9E">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35B9E" w:rsidTr="00F35B9E">
        <w:tc>
          <w:tcPr>
            <w:tcW w:w="9493" w:type="dxa"/>
            <w:tcBorders>
              <w:top w:val="single" w:sz="4" w:space="0" w:color="auto"/>
              <w:left w:val="single" w:sz="4" w:space="0" w:color="auto"/>
              <w:bottom w:val="single" w:sz="4" w:space="0" w:color="auto"/>
              <w:right w:val="single" w:sz="4" w:space="0" w:color="auto"/>
            </w:tcBorders>
            <w:hideMark/>
          </w:tcPr>
          <w:p w:rsidR="00F35B9E" w:rsidRDefault="00F35B9E">
            <w:pPr>
              <w:jc w:val="both"/>
              <w:rPr>
                <w:szCs w:val="24"/>
                <w:lang w:eastAsia="lt-LT"/>
              </w:rPr>
            </w:pPr>
            <w:r>
              <w:rPr>
                <w:szCs w:val="24"/>
                <w:lang w:eastAsia="lt-LT"/>
              </w:rPr>
              <w:t>9.1.</w:t>
            </w:r>
            <w:r w:rsidR="00FE7FE6">
              <w:rPr>
                <w:szCs w:val="24"/>
                <w:lang w:eastAsia="lt-LT"/>
              </w:rPr>
              <w:t xml:space="preserve"> </w:t>
            </w:r>
            <w:proofErr w:type="spellStart"/>
            <w:r w:rsidR="00FE7FE6">
              <w:rPr>
                <w:szCs w:val="24"/>
                <w:lang w:eastAsia="lt-LT"/>
              </w:rPr>
              <w:t>Pandeminė</w:t>
            </w:r>
            <w:proofErr w:type="spellEnd"/>
            <w:r w:rsidR="00FE7FE6">
              <w:rPr>
                <w:szCs w:val="24"/>
                <w:lang w:eastAsia="lt-LT"/>
              </w:rPr>
              <w:t xml:space="preserve"> situacija, ekstremali situacija </w:t>
            </w:r>
          </w:p>
        </w:tc>
      </w:tr>
      <w:tr w:rsidR="00F35B9E" w:rsidTr="00F35B9E">
        <w:tc>
          <w:tcPr>
            <w:tcW w:w="9493" w:type="dxa"/>
            <w:tcBorders>
              <w:top w:val="single" w:sz="4" w:space="0" w:color="auto"/>
              <w:left w:val="single" w:sz="4" w:space="0" w:color="auto"/>
              <w:bottom w:val="single" w:sz="4" w:space="0" w:color="auto"/>
              <w:right w:val="single" w:sz="4" w:space="0" w:color="auto"/>
            </w:tcBorders>
            <w:hideMark/>
          </w:tcPr>
          <w:p w:rsidR="00F35B9E" w:rsidRDefault="00F35B9E" w:rsidP="009C226F">
            <w:pPr>
              <w:jc w:val="both"/>
              <w:rPr>
                <w:szCs w:val="24"/>
                <w:lang w:eastAsia="lt-LT"/>
              </w:rPr>
            </w:pPr>
            <w:r>
              <w:rPr>
                <w:szCs w:val="24"/>
                <w:lang w:eastAsia="lt-LT"/>
              </w:rPr>
              <w:t>9.2.</w:t>
            </w:r>
            <w:r w:rsidR="00FE7FE6">
              <w:rPr>
                <w:szCs w:val="24"/>
                <w:lang w:eastAsia="lt-LT"/>
              </w:rPr>
              <w:t xml:space="preserve"> </w:t>
            </w:r>
            <w:r w:rsidR="009C226F">
              <w:rPr>
                <w:szCs w:val="24"/>
                <w:lang w:eastAsia="lt-LT"/>
              </w:rPr>
              <w:t xml:space="preserve">Žmogiškieji faktoriai </w:t>
            </w:r>
            <w:r w:rsidR="00FE7FE6">
              <w:rPr>
                <w:szCs w:val="24"/>
                <w:lang w:eastAsia="lt-LT"/>
              </w:rPr>
              <w:t>(</w:t>
            </w:r>
            <w:r w:rsidR="009C226F">
              <w:rPr>
                <w:szCs w:val="24"/>
                <w:lang w:eastAsia="lt-LT"/>
              </w:rPr>
              <w:t>nedarbingumas</w:t>
            </w:r>
            <w:r w:rsidR="00FE7FE6">
              <w:rPr>
                <w:szCs w:val="24"/>
                <w:lang w:eastAsia="lt-LT"/>
              </w:rPr>
              <w:t>)</w:t>
            </w:r>
          </w:p>
        </w:tc>
      </w:tr>
      <w:tr w:rsidR="00F35B9E" w:rsidTr="00F35B9E">
        <w:tc>
          <w:tcPr>
            <w:tcW w:w="9493" w:type="dxa"/>
            <w:tcBorders>
              <w:top w:val="single" w:sz="4" w:space="0" w:color="auto"/>
              <w:left w:val="single" w:sz="4" w:space="0" w:color="auto"/>
              <w:bottom w:val="single" w:sz="4" w:space="0" w:color="auto"/>
              <w:right w:val="single" w:sz="4" w:space="0" w:color="auto"/>
            </w:tcBorders>
            <w:hideMark/>
          </w:tcPr>
          <w:p w:rsidR="00F35B9E" w:rsidRDefault="00F35B9E">
            <w:pPr>
              <w:jc w:val="both"/>
              <w:rPr>
                <w:szCs w:val="24"/>
                <w:lang w:eastAsia="lt-LT"/>
              </w:rPr>
            </w:pPr>
            <w:r>
              <w:rPr>
                <w:szCs w:val="24"/>
                <w:lang w:eastAsia="lt-LT"/>
              </w:rPr>
              <w:t>9.3.</w:t>
            </w:r>
            <w:r w:rsidR="00FE7FE6">
              <w:rPr>
                <w:szCs w:val="24"/>
                <w:lang w:eastAsia="lt-LT"/>
              </w:rPr>
              <w:t xml:space="preserve"> Kitos, nuo vadovo nepriklausiančios priežastys</w:t>
            </w:r>
          </w:p>
        </w:tc>
      </w:tr>
    </w:tbl>
    <w:p w:rsidR="00F35B9E" w:rsidRDefault="00F35B9E" w:rsidP="00F35B9E">
      <w:pPr>
        <w:jc w:val="center"/>
        <w:rPr>
          <w:b/>
          <w:lang w:eastAsia="lt-LT"/>
        </w:rPr>
      </w:pPr>
    </w:p>
    <w:p w:rsidR="007E66B9" w:rsidRDefault="007E66B9" w:rsidP="00F35B9E">
      <w:pPr>
        <w:jc w:val="center"/>
        <w:rPr>
          <w:b/>
          <w:lang w:eastAsia="lt-LT"/>
        </w:rPr>
      </w:pPr>
    </w:p>
    <w:p w:rsidR="007E66B9" w:rsidRDefault="007E66B9" w:rsidP="00F35B9E">
      <w:pPr>
        <w:jc w:val="center"/>
        <w:rPr>
          <w:b/>
          <w:lang w:eastAsia="lt-LT"/>
        </w:rPr>
      </w:pPr>
    </w:p>
    <w:p w:rsidR="00F35B9E" w:rsidRDefault="00F35B9E" w:rsidP="00F35B9E">
      <w:pPr>
        <w:jc w:val="center"/>
        <w:rPr>
          <w:b/>
          <w:szCs w:val="24"/>
          <w:lang w:eastAsia="lt-LT"/>
        </w:rPr>
      </w:pPr>
      <w:r>
        <w:rPr>
          <w:b/>
          <w:szCs w:val="24"/>
          <w:lang w:eastAsia="lt-LT"/>
        </w:rPr>
        <w:t>VI SKYRIUS</w:t>
      </w:r>
    </w:p>
    <w:p w:rsidR="00F35B9E" w:rsidRDefault="00F35B9E" w:rsidP="00F35B9E">
      <w:pPr>
        <w:jc w:val="center"/>
        <w:rPr>
          <w:b/>
          <w:szCs w:val="24"/>
          <w:lang w:eastAsia="lt-LT"/>
        </w:rPr>
      </w:pPr>
      <w:r>
        <w:rPr>
          <w:b/>
          <w:szCs w:val="24"/>
          <w:lang w:eastAsia="lt-LT"/>
        </w:rPr>
        <w:lastRenderedPageBreak/>
        <w:t>VERTINIMO PAGRINDIMAS IR SIŪLYMAI</w:t>
      </w:r>
    </w:p>
    <w:p w:rsidR="00F35B9E" w:rsidRDefault="00F35B9E" w:rsidP="00F35B9E">
      <w:pPr>
        <w:jc w:val="center"/>
        <w:rPr>
          <w:lang w:eastAsia="lt-LT"/>
        </w:rPr>
      </w:pPr>
    </w:p>
    <w:p w:rsidR="00F35B9E" w:rsidRDefault="00F35B9E" w:rsidP="00F35B9E">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F35B9E" w:rsidRDefault="00F35B9E" w:rsidP="00F35B9E">
      <w:pPr>
        <w:tabs>
          <w:tab w:val="right" w:leader="underscore" w:pos="9071"/>
        </w:tabs>
        <w:jc w:val="both"/>
        <w:rPr>
          <w:szCs w:val="24"/>
          <w:lang w:eastAsia="lt-LT"/>
        </w:rPr>
      </w:pPr>
      <w:r>
        <w:rPr>
          <w:szCs w:val="24"/>
          <w:lang w:eastAsia="lt-LT"/>
        </w:rPr>
        <w:t>____________________________________________________________________________</w:t>
      </w:r>
    </w:p>
    <w:p w:rsidR="00F35B9E" w:rsidRDefault="00F35B9E" w:rsidP="00F35B9E">
      <w:pPr>
        <w:tabs>
          <w:tab w:val="right" w:leader="underscore" w:pos="9071"/>
        </w:tabs>
        <w:jc w:val="both"/>
        <w:rPr>
          <w:szCs w:val="24"/>
          <w:lang w:eastAsia="lt-LT"/>
        </w:rPr>
      </w:pPr>
      <w:r>
        <w:rPr>
          <w:szCs w:val="24"/>
          <w:lang w:eastAsia="lt-LT"/>
        </w:rPr>
        <w:tab/>
      </w:r>
    </w:p>
    <w:p w:rsidR="00F35B9E" w:rsidRDefault="00F35B9E" w:rsidP="00F35B9E">
      <w:pPr>
        <w:rPr>
          <w:szCs w:val="24"/>
          <w:lang w:eastAsia="lt-LT"/>
        </w:rPr>
      </w:pPr>
    </w:p>
    <w:p w:rsidR="00F35B9E" w:rsidRDefault="00F35B9E" w:rsidP="00F35B9E">
      <w:pPr>
        <w:tabs>
          <w:tab w:val="left" w:pos="4253"/>
          <w:tab w:val="left" w:pos="6946"/>
        </w:tabs>
        <w:jc w:val="both"/>
        <w:rPr>
          <w:szCs w:val="24"/>
          <w:lang w:eastAsia="lt-LT"/>
        </w:rPr>
      </w:pPr>
      <w:r>
        <w:rPr>
          <w:szCs w:val="24"/>
          <w:lang w:eastAsia="lt-LT"/>
        </w:rPr>
        <w:t>____________________                          __________                    _________________         __________</w:t>
      </w:r>
    </w:p>
    <w:p w:rsidR="00F35B9E" w:rsidRDefault="00F35B9E" w:rsidP="00F35B9E">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F35B9E" w:rsidRDefault="00F35B9E" w:rsidP="00F35B9E">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F35B9E" w:rsidRDefault="00F35B9E" w:rsidP="00F35B9E">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F35B9E" w:rsidRDefault="00F35B9E" w:rsidP="00F35B9E">
      <w:pPr>
        <w:tabs>
          <w:tab w:val="left" w:pos="4536"/>
          <w:tab w:val="left" w:pos="7230"/>
        </w:tabs>
        <w:jc w:val="both"/>
        <w:rPr>
          <w:sz w:val="20"/>
          <w:lang w:eastAsia="lt-LT"/>
        </w:rPr>
      </w:pPr>
      <w:r>
        <w:rPr>
          <w:color w:val="000000"/>
          <w:sz w:val="20"/>
          <w:lang w:eastAsia="lt-LT"/>
        </w:rPr>
        <w:t>darbuotojų atstovavimą įgyvendinantis asmuo)</w:t>
      </w:r>
    </w:p>
    <w:p w:rsidR="00F35B9E" w:rsidRDefault="00F35B9E" w:rsidP="00F35B9E">
      <w:pPr>
        <w:tabs>
          <w:tab w:val="left" w:pos="5529"/>
          <w:tab w:val="left" w:pos="8364"/>
        </w:tabs>
        <w:jc w:val="both"/>
        <w:rPr>
          <w:sz w:val="20"/>
          <w:lang w:eastAsia="lt-LT"/>
        </w:rPr>
      </w:pPr>
    </w:p>
    <w:p w:rsidR="00F35B9E" w:rsidRDefault="00F35B9E" w:rsidP="00F35B9E">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F35B9E" w:rsidRDefault="00F35B9E" w:rsidP="00F35B9E">
      <w:pPr>
        <w:tabs>
          <w:tab w:val="right" w:leader="underscore" w:pos="9071"/>
        </w:tabs>
        <w:jc w:val="both"/>
        <w:rPr>
          <w:szCs w:val="24"/>
          <w:lang w:eastAsia="lt-LT"/>
        </w:rPr>
      </w:pPr>
      <w:r>
        <w:rPr>
          <w:szCs w:val="24"/>
          <w:lang w:eastAsia="lt-LT"/>
        </w:rPr>
        <w:tab/>
      </w:r>
    </w:p>
    <w:p w:rsidR="00F35B9E" w:rsidRDefault="00F35B9E" w:rsidP="00F35B9E">
      <w:pPr>
        <w:tabs>
          <w:tab w:val="right" w:leader="underscore" w:pos="9071"/>
        </w:tabs>
        <w:jc w:val="both"/>
        <w:rPr>
          <w:szCs w:val="24"/>
          <w:lang w:eastAsia="lt-LT"/>
        </w:rPr>
      </w:pPr>
      <w:r>
        <w:rPr>
          <w:szCs w:val="24"/>
          <w:lang w:eastAsia="lt-LT"/>
        </w:rPr>
        <w:tab/>
      </w:r>
    </w:p>
    <w:p w:rsidR="00F35B9E" w:rsidRDefault="00F35B9E" w:rsidP="00F35B9E">
      <w:pPr>
        <w:tabs>
          <w:tab w:val="right" w:leader="underscore" w:pos="9071"/>
        </w:tabs>
        <w:jc w:val="both"/>
        <w:rPr>
          <w:szCs w:val="24"/>
          <w:lang w:eastAsia="lt-LT"/>
        </w:rPr>
      </w:pPr>
    </w:p>
    <w:p w:rsidR="00F35B9E" w:rsidRDefault="00F35B9E" w:rsidP="00F35B9E">
      <w:pPr>
        <w:tabs>
          <w:tab w:val="left" w:pos="4253"/>
          <w:tab w:val="left" w:pos="6946"/>
        </w:tabs>
        <w:jc w:val="both"/>
        <w:rPr>
          <w:szCs w:val="24"/>
          <w:lang w:eastAsia="lt-LT"/>
        </w:rPr>
      </w:pPr>
      <w:r>
        <w:rPr>
          <w:szCs w:val="24"/>
          <w:lang w:eastAsia="lt-LT"/>
        </w:rPr>
        <w:t>______________________               _________               ________________         __________</w:t>
      </w:r>
    </w:p>
    <w:p w:rsidR="00F35B9E" w:rsidRDefault="00F35B9E" w:rsidP="00F35B9E">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F35B9E" w:rsidRDefault="00F35B9E" w:rsidP="00F35B9E">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F35B9E" w:rsidRDefault="00F35B9E" w:rsidP="00F35B9E">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F35B9E" w:rsidRDefault="00F35B9E" w:rsidP="00F35B9E">
      <w:pPr>
        <w:tabs>
          <w:tab w:val="left" w:pos="1276"/>
          <w:tab w:val="left" w:pos="4536"/>
          <w:tab w:val="left" w:pos="7230"/>
        </w:tabs>
        <w:jc w:val="both"/>
        <w:rPr>
          <w:sz w:val="20"/>
          <w:lang w:eastAsia="lt-LT"/>
        </w:rPr>
      </w:pPr>
      <w:r>
        <w:rPr>
          <w:sz w:val="20"/>
          <w:lang w:eastAsia="lt-LT"/>
        </w:rPr>
        <w:t>savivaldybės švietimo įstaigos atveju – meras)</w:t>
      </w:r>
    </w:p>
    <w:p w:rsidR="00F35B9E" w:rsidRDefault="00F35B9E" w:rsidP="00F35B9E">
      <w:pPr>
        <w:tabs>
          <w:tab w:val="left" w:pos="6237"/>
          <w:tab w:val="right" w:pos="8306"/>
        </w:tabs>
        <w:rPr>
          <w:color w:val="000000"/>
          <w:szCs w:val="24"/>
        </w:rPr>
      </w:pPr>
    </w:p>
    <w:p w:rsidR="00F35B9E" w:rsidRDefault="00F35B9E" w:rsidP="00F35B9E">
      <w:pPr>
        <w:tabs>
          <w:tab w:val="left" w:pos="6237"/>
          <w:tab w:val="right" w:pos="8306"/>
        </w:tabs>
        <w:rPr>
          <w:color w:val="000000"/>
          <w:szCs w:val="24"/>
        </w:rPr>
      </w:pPr>
      <w:r>
        <w:rPr>
          <w:color w:val="000000"/>
          <w:szCs w:val="24"/>
        </w:rPr>
        <w:t>Galutinis metų veiklos ataskaitos įvertinimas ______________________.</w:t>
      </w:r>
    </w:p>
    <w:p w:rsidR="00F35B9E" w:rsidRDefault="00F35B9E" w:rsidP="00F35B9E">
      <w:pPr>
        <w:jc w:val="center"/>
        <w:rPr>
          <w:b/>
          <w:szCs w:val="24"/>
          <w:lang w:eastAsia="lt-LT"/>
        </w:rPr>
      </w:pPr>
    </w:p>
    <w:p w:rsidR="00F35B9E" w:rsidRDefault="00F35B9E" w:rsidP="00F35B9E">
      <w:pPr>
        <w:tabs>
          <w:tab w:val="left" w:pos="1276"/>
          <w:tab w:val="left" w:pos="5954"/>
          <w:tab w:val="left" w:pos="8364"/>
        </w:tabs>
        <w:jc w:val="both"/>
        <w:rPr>
          <w:szCs w:val="24"/>
          <w:lang w:eastAsia="lt-LT"/>
        </w:rPr>
      </w:pPr>
    </w:p>
    <w:p w:rsidR="00F35B9E" w:rsidRDefault="00F35B9E" w:rsidP="00F35B9E">
      <w:pPr>
        <w:tabs>
          <w:tab w:val="left" w:pos="1276"/>
          <w:tab w:val="left" w:pos="5954"/>
          <w:tab w:val="left" w:pos="8364"/>
        </w:tabs>
        <w:jc w:val="both"/>
        <w:rPr>
          <w:szCs w:val="24"/>
          <w:lang w:eastAsia="lt-LT"/>
        </w:rPr>
      </w:pPr>
      <w:r>
        <w:rPr>
          <w:szCs w:val="24"/>
          <w:lang w:eastAsia="lt-LT"/>
        </w:rPr>
        <w:t>Susipažinau.</w:t>
      </w:r>
    </w:p>
    <w:p w:rsidR="00F35B9E" w:rsidRDefault="00F35B9E" w:rsidP="00F35B9E">
      <w:pPr>
        <w:tabs>
          <w:tab w:val="left" w:pos="4253"/>
          <w:tab w:val="left" w:pos="6946"/>
        </w:tabs>
        <w:jc w:val="both"/>
        <w:rPr>
          <w:szCs w:val="24"/>
          <w:lang w:eastAsia="lt-LT"/>
        </w:rPr>
      </w:pPr>
      <w:r>
        <w:rPr>
          <w:szCs w:val="24"/>
          <w:lang w:eastAsia="lt-LT"/>
        </w:rPr>
        <w:t>____________________                 __________                    _________________         __________</w:t>
      </w:r>
    </w:p>
    <w:p w:rsidR="00F35B9E" w:rsidRDefault="00F35B9E" w:rsidP="00F35B9E">
      <w:pPr>
        <w:tabs>
          <w:tab w:val="left" w:pos="4536"/>
          <w:tab w:val="left" w:pos="7230"/>
        </w:tabs>
        <w:jc w:val="both"/>
        <w:rPr>
          <w:sz w:val="20"/>
          <w:lang w:eastAsia="lt-LT"/>
        </w:rPr>
      </w:pPr>
      <w:r>
        <w:rPr>
          <w:sz w:val="20"/>
          <w:lang w:eastAsia="lt-LT"/>
        </w:rPr>
        <w:t>(švietimo įstaigos vadovo pareigos)                  (parašas)                               (vardas ir pavardė)                      (data)</w:t>
      </w:r>
    </w:p>
    <w:p w:rsidR="00F35B9E" w:rsidRDefault="00F35B9E" w:rsidP="00F35B9E">
      <w:pPr>
        <w:rPr>
          <w:color w:val="000000"/>
        </w:rPr>
      </w:pPr>
    </w:p>
    <w:p w:rsidR="000D042F" w:rsidRDefault="000D042F" w:rsidP="00F35B9E">
      <w:pPr>
        <w:rPr>
          <w:color w:val="000000"/>
        </w:rPr>
      </w:pPr>
    </w:p>
    <w:p w:rsidR="000D042F" w:rsidRDefault="000D042F" w:rsidP="00F35B9E">
      <w:pPr>
        <w:rPr>
          <w:color w:val="000000"/>
        </w:rPr>
      </w:pPr>
    </w:p>
    <w:p w:rsidR="000D042F" w:rsidRDefault="000D042F" w:rsidP="000D042F">
      <w:pPr>
        <w:jc w:val="center"/>
        <w:rPr>
          <w:b/>
        </w:rPr>
      </w:pPr>
      <w:r>
        <w:rPr>
          <w:b/>
        </w:rPr>
        <w:t>III SKYRIUS</w:t>
      </w:r>
    </w:p>
    <w:p w:rsidR="000D042F" w:rsidRDefault="000D042F" w:rsidP="000D042F">
      <w:pPr>
        <w:jc w:val="center"/>
        <w:rPr>
          <w:b/>
        </w:rPr>
      </w:pPr>
      <w:r>
        <w:rPr>
          <w:b/>
        </w:rPr>
        <w:t>GEBĖJIMŲ ATLIKTI PAREIGYBĖS APRAŠYME NUSTATYTAS FUNKCIJAS VERTINIMAS</w:t>
      </w:r>
    </w:p>
    <w:p w:rsidR="000D042F" w:rsidRDefault="000D042F" w:rsidP="000D042F">
      <w:pPr>
        <w:jc w:val="center"/>
        <w:rPr>
          <w:sz w:val="22"/>
          <w:szCs w:val="22"/>
        </w:rPr>
      </w:pPr>
    </w:p>
    <w:p w:rsidR="000D042F" w:rsidRDefault="000D042F" w:rsidP="000D042F">
      <w:pPr>
        <w:rPr>
          <w:b/>
        </w:rPr>
      </w:pPr>
      <w:r>
        <w:rPr>
          <w:b/>
        </w:rPr>
        <w:t>5. Gebėjimų atlikti pareigybės aprašyme nustatytas funkcijas vertinimas</w:t>
      </w:r>
    </w:p>
    <w:p w:rsidR="000D042F" w:rsidRDefault="000D042F" w:rsidP="000D042F">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D042F" w:rsidTr="000D0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jc w:val="center"/>
              <w:rPr>
                <w:sz w:val="22"/>
                <w:szCs w:val="22"/>
              </w:rPr>
            </w:pPr>
            <w:r>
              <w:rPr>
                <w:sz w:val="22"/>
                <w:szCs w:val="22"/>
              </w:rPr>
              <w:t>Pažymimas atitinkamas langelis:</w:t>
            </w:r>
          </w:p>
          <w:p w:rsidR="000D042F" w:rsidRDefault="000D042F">
            <w:pPr>
              <w:jc w:val="center"/>
              <w:rPr>
                <w:b/>
                <w:sz w:val="22"/>
                <w:szCs w:val="22"/>
              </w:rPr>
            </w:pPr>
            <w:r>
              <w:rPr>
                <w:sz w:val="22"/>
                <w:szCs w:val="22"/>
              </w:rPr>
              <w:t>1 – nepatenkinamai;</w:t>
            </w:r>
          </w:p>
          <w:p w:rsidR="000D042F" w:rsidRDefault="000D042F">
            <w:pPr>
              <w:jc w:val="center"/>
              <w:rPr>
                <w:sz w:val="22"/>
                <w:szCs w:val="22"/>
              </w:rPr>
            </w:pPr>
            <w:r>
              <w:rPr>
                <w:sz w:val="22"/>
                <w:szCs w:val="22"/>
              </w:rPr>
              <w:t>2 – patenkinamai;</w:t>
            </w:r>
          </w:p>
          <w:p w:rsidR="000D042F" w:rsidRDefault="000D042F">
            <w:pPr>
              <w:jc w:val="center"/>
              <w:rPr>
                <w:b/>
                <w:sz w:val="22"/>
                <w:szCs w:val="22"/>
              </w:rPr>
            </w:pPr>
            <w:r>
              <w:rPr>
                <w:sz w:val="22"/>
                <w:szCs w:val="22"/>
              </w:rPr>
              <w:t>3 – gerai;</w:t>
            </w:r>
          </w:p>
          <w:p w:rsidR="000D042F" w:rsidRDefault="000D042F">
            <w:pPr>
              <w:jc w:val="center"/>
              <w:rPr>
                <w:sz w:val="22"/>
                <w:szCs w:val="22"/>
              </w:rPr>
            </w:pPr>
            <w:r>
              <w:rPr>
                <w:sz w:val="22"/>
                <w:szCs w:val="22"/>
              </w:rPr>
              <w:t>4 – labai gerai</w:t>
            </w:r>
          </w:p>
        </w:tc>
      </w:tr>
      <w:tr w:rsidR="000D042F" w:rsidTr="000D0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rPr>
                <w:sz w:val="22"/>
                <w:szCs w:val="22"/>
              </w:rPr>
            </w:pPr>
            <w:r>
              <w:rPr>
                <w:sz w:val="22"/>
                <w:szCs w:val="22"/>
              </w:rPr>
              <w:t>1□      2□       3□       4□</w:t>
            </w:r>
          </w:p>
        </w:tc>
      </w:tr>
      <w:tr w:rsidR="000D042F" w:rsidTr="000D0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tabs>
                <w:tab w:val="left" w:pos="690"/>
              </w:tabs>
              <w:ind w:hanging="19"/>
              <w:rPr>
                <w:sz w:val="22"/>
                <w:szCs w:val="22"/>
              </w:rPr>
            </w:pPr>
            <w:r>
              <w:rPr>
                <w:sz w:val="22"/>
                <w:szCs w:val="22"/>
              </w:rPr>
              <w:t>1□      2□       3□       4□</w:t>
            </w:r>
          </w:p>
        </w:tc>
      </w:tr>
      <w:tr w:rsidR="000D042F" w:rsidTr="000D0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rPr>
                <w:sz w:val="22"/>
                <w:szCs w:val="22"/>
              </w:rPr>
            </w:pPr>
            <w:r>
              <w:rPr>
                <w:sz w:val="22"/>
                <w:szCs w:val="22"/>
              </w:rPr>
              <w:t>1□      2□       3□       4□</w:t>
            </w:r>
          </w:p>
        </w:tc>
      </w:tr>
      <w:tr w:rsidR="000D042F" w:rsidTr="000D0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rPr>
                <w:sz w:val="22"/>
                <w:szCs w:val="22"/>
              </w:rPr>
            </w:pPr>
            <w:r>
              <w:rPr>
                <w:sz w:val="22"/>
                <w:szCs w:val="22"/>
              </w:rPr>
              <w:t>1□      2□       3□       4□</w:t>
            </w:r>
          </w:p>
        </w:tc>
      </w:tr>
      <w:tr w:rsidR="000D042F" w:rsidTr="000D042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042F" w:rsidRDefault="000D042F">
            <w:pPr>
              <w:rPr>
                <w:sz w:val="22"/>
                <w:szCs w:val="22"/>
              </w:rPr>
            </w:pPr>
            <w:r>
              <w:rPr>
                <w:sz w:val="22"/>
                <w:szCs w:val="22"/>
              </w:rPr>
              <w:t>1□      2□       3□       4□</w:t>
            </w:r>
          </w:p>
        </w:tc>
      </w:tr>
    </w:tbl>
    <w:p w:rsidR="000D042F" w:rsidRDefault="000D042F" w:rsidP="00F35B9E">
      <w:pPr>
        <w:rPr>
          <w:color w:val="000000"/>
        </w:rPr>
        <w:sectPr w:rsidR="000D042F">
          <w:pgSz w:w="11907" w:h="16840"/>
          <w:pgMar w:top="1138" w:right="562" w:bottom="1238" w:left="1699" w:header="288" w:footer="720" w:gutter="0"/>
          <w:pgNumType w:start="1"/>
          <w:cols w:space="1296"/>
        </w:sectPr>
      </w:pPr>
    </w:p>
    <w:p w:rsidR="00F35B9E" w:rsidRDefault="00F35B9E" w:rsidP="00F35B9E">
      <w:pPr>
        <w:tabs>
          <w:tab w:val="left" w:pos="6804"/>
        </w:tabs>
        <w:ind w:left="4820"/>
        <w:rPr>
          <w:lang w:eastAsia="ar-SA"/>
        </w:rPr>
      </w:pPr>
      <w:r>
        <w:rPr>
          <w:szCs w:val="24"/>
          <w:lang w:eastAsia="lt-LT"/>
        </w:rPr>
        <w:lastRenderedPageBreak/>
        <w:t>Valstybinių ir savivaldybių švietimo įstaigų (išskyrus aukštąsias mokyklas) vadovų, jų pavaduotojų ugdymui, ugdymą organizuojančių skyrių vedėjų veiklos vertinimo nuostatų</w:t>
      </w:r>
      <w:r>
        <w:rPr>
          <w:lang w:eastAsia="ar-SA"/>
        </w:rPr>
        <w:br/>
        <w:t>2 priedas</w:t>
      </w:r>
    </w:p>
    <w:p w:rsidR="00F35B9E" w:rsidRDefault="00F35B9E" w:rsidP="00F35B9E">
      <w:pPr>
        <w:tabs>
          <w:tab w:val="left" w:pos="6237"/>
          <w:tab w:val="right" w:pos="8306"/>
        </w:tabs>
      </w:pPr>
    </w:p>
    <w:p w:rsidR="00F35B9E" w:rsidRDefault="00F35B9E" w:rsidP="00F35B9E">
      <w:pPr>
        <w:jc w:val="center"/>
        <w:rPr>
          <w:b/>
          <w:szCs w:val="24"/>
          <w:lang w:eastAsia="lt-LT"/>
        </w:rPr>
      </w:pPr>
      <w:r>
        <w:rPr>
          <w:b/>
          <w:szCs w:val="24"/>
          <w:lang w:eastAsia="lt-LT"/>
        </w:rPr>
        <w:t>(Valstybinių ir savivaldybių švietimo įstaigų (išskyrus aukštąsias mokyklas) vadovų pavaduotojų ugdymui, ugdymą organizuojančių skyrių vedėjų veiklos vertinimo išvados forma)</w:t>
      </w:r>
    </w:p>
    <w:p w:rsidR="00F35B9E" w:rsidRDefault="00F35B9E" w:rsidP="00F35B9E">
      <w:pPr>
        <w:tabs>
          <w:tab w:val="left" w:pos="14656"/>
        </w:tabs>
        <w:jc w:val="center"/>
        <w:rPr>
          <w:szCs w:val="24"/>
          <w:lang w:eastAsia="lt-LT"/>
        </w:rPr>
      </w:pPr>
    </w:p>
    <w:p w:rsidR="00F35B9E" w:rsidRDefault="00F35B9E" w:rsidP="00F35B9E">
      <w:pPr>
        <w:tabs>
          <w:tab w:val="left" w:pos="14656"/>
        </w:tabs>
        <w:jc w:val="center"/>
        <w:rPr>
          <w:szCs w:val="24"/>
          <w:lang w:eastAsia="lt-LT"/>
        </w:rPr>
      </w:pPr>
      <w:r>
        <w:rPr>
          <w:szCs w:val="24"/>
          <w:lang w:eastAsia="lt-LT"/>
        </w:rPr>
        <w:t>_________________________________________________________________</w:t>
      </w:r>
    </w:p>
    <w:p w:rsidR="00F35B9E" w:rsidRDefault="00F35B9E" w:rsidP="00F35B9E">
      <w:pPr>
        <w:tabs>
          <w:tab w:val="left" w:pos="14656"/>
        </w:tabs>
        <w:jc w:val="center"/>
        <w:rPr>
          <w:sz w:val="20"/>
          <w:lang w:eastAsia="lt-LT"/>
        </w:rPr>
      </w:pPr>
      <w:r>
        <w:rPr>
          <w:sz w:val="20"/>
          <w:lang w:eastAsia="lt-LT"/>
        </w:rPr>
        <w:t>(švietimo įstaigos pavadinimas)</w:t>
      </w:r>
    </w:p>
    <w:p w:rsidR="00F35B9E" w:rsidRDefault="00F35B9E" w:rsidP="00F35B9E">
      <w:pPr>
        <w:tabs>
          <w:tab w:val="left" w:pos="14656"/>
        </w:tabs>
        <w:jc w:val="center"/>
        <w:rPr>
          <w:szCs w:val="24"/>
          <w:lang w:eastAsia="lt-LT"/>
        </w:rPr>
      </w:pPr>
    </w:p>
    <w:p w:rsidR="00F35B9E" w:rsidRDefault="00F35B9E" w:rsidP="00F35B9E">
      <w:pPr>
        <w:tabs>
          <w:tab w:val="left" w:pos="14656"/>
        </w:tabs>
        <w:jc w:val="center"/>
        <w:rPr>
          <w:szCs w:val="24"/>
          <w:lang w:eastAsia="lt-LT"/>
        </w:rPr>
      </w:pPr>
      <w:r>
        <w:rPr>
          <w:szCs w:val="24"/>
          <w:lang w:eastAsia="lt-LT"/>
        </w:rPr>
        <w:t>_________________________________________________________________</w:t>
      </w:r>
    </w:p>
    <w:p w:rsidR="00F35B9E" w:rsidRDefault="00F35B9E" w:rsidP="00F35B9E">
      <w:pPr>
        <w:jc w:val="center"/>
        <w:rPr>
          <w:sz w:val="20"/>
          <w:lang w:eastAsia="lt-LT"/>
        </w:rPr>
      </w:pPr>
      <w:r>
        <w:rPr>
          <w:sz w:val="20"/>
          <w:lang w:eastAsia="lt-LT"/>
        </w:rPr>
        <w:t>(darbuotojo pareigos, vardas ir pavardė)</w:t>
      </w:r>
    </w:p>
    <w:p w:rsidR="00F35B9E" w:rsidRDefault="00F35B9E" w:rsidP="00F35B9E">
      <w:pPr>
        <w:jc w:val="center"/>
        <w:rPr>
          <w:b/>
          <w:szCs w:val="24"/>
          <w:lang w:eastAsia="lt-LT"/>
        </w:rPr>
      </w:pPr>
      <w:r>
        <w:rPr>
          <w:b/>
          <w:szCs w:val="24"/>
          <w:lang w:eastAsia="lt-LT"/>
        </w:rPr>
        <w:t>VEIKLOS VERTINIMO IŠVADA</w:t>
      </w:r>
    </w:p>
    <w:p w:rsidR="00F35B9E" w:rsidRDefault="00F35B9E" w:rsidP="00F35B9E">
      <w:pPr>
        <w:jc w:val="center"/>
        <w:rPr>
          <w:szCs w:val="24"/>
          <w:lang w:eastAsia="lt-LT"/>
        </w:rPr>
      </w:pPr>
    </w:p>
    <w:p w:rsidR="00F35B9E" w:rsidRDefault="00F35B9E" w:rsidP="00F35B9E">
      <w:pPr>
        <w:jc w:val="center"/>
        <w:rPr>
          <w:szCs w:val="24"/>
          <w:lang w:eastAsia="lt-LT"/>
        </w:rPr>
      </w:pPr>
      <w:r>
        <w:rPr>
          <w:szCs w:val="24"/>
          <w:lang w:eastAsia="lt-LT"/>
        </w:rPr>
        <w:t>_____________ Nr. ________</w:t>
      </w:r>
    </w:p>
    <w:p w:rsidR="00F35B9E" w:rsidRDefault="00F35B9E" w:rsidP="00F35B9E">
      <w:pPr>
        <w:jc w:val="center"/>
        <w:rPr>
          <w:sz w:val="20"/>
          <w:lang w:eastAsia="lt-LT"/>
        </w:rPr>
      </w:pPr>
      <w:r>
        <w:rPr>
          <w:sz w:val="20"/>
          <w:lang w:eastAsia="lt-LT"/>
        </w:rPr>
        <w:t>(data)</w:t>
      </w:r>
    </w:p>
    <w:p w:rsidR="00F35B9E" w:rsidRDefault="00F35B9E" w:rsidP="00F35B9E">
      <w:pPr>
        <w:tabs>
          <w:tab w:val="left" w:pos="3828"/>
        </w:tabs>
        <w:jc w:val="center"/>
        <w:rPr>
          <w:szCs w:val="24"/>
          <w:lang w:eastAsia="lt-LT"/>
        </w:rPr>
      </w:pPr>
      <w:r>
        <w:rPr>
          <w:szCs w:val="24"/>
          <w:lang w:eastAsia="lt-LT"/>
        </w:rPr>
        <w:t>_________________</w:t>
      </w:r>
    </w:p>
    <w:p w:rsidR="00F555BF" w:rsidRDefault="00F555BF"/>
    <w:sectPr w:rsidR="00F555BF" w:rsidSect="009B0A7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1469"/>
    <w:multiLevelType w:val="hybridMultilevel"/>
    <w:tmpl w:val="3064BB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5486969"/>
    <w:multiLevelType w:val="multilevel"/>
    <w:tmpl w:val="96AA5CB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52"/>
    <w:rsid w:val="000155BD"/>
    <w:rsid w:val="000335B1"/>
    <w:rsid w:val="000445D3"/>
    <w:rsid w:val="000447B7"/>
    <w:rsid w:val="00081652"/>
    <w:rsid w:val="00086C05"/>
    <w:rsid w:val="000A2911"/>
    <w:rsid w:val="000B7737"/>
    <w:rsid w:val="000D042F"/>
    <w:rsid w:val="00132125"/>
    <w:rsid w:val="001617BC"/>
    <w:rsid w:val="00170B98"/>
    <w:rsid w:val="001A78D4"/>
    <w:rsid w:val="0026615F"/>
    <w:rsid w:val="002C41DF"/>
    <w:rsid w:val="002D127A"/>
    <w:rsid w:val="003053C0"/>
    <w:rsid w:val="0033586E"/>
    <w:rsid w:val="0038529F"/>
    <w:rsid w:val="003D0C49"/>
    <w:rsid w:val="003F374E"/>
    <w:rsid w:val="004151C3"/>
    <w:rsid w:val="00444C24"/>
    <w:rsid w:val="00456CA1"/>
    <w:rsid w:val="0047280D"/>
    <w:rsid w:val="00490BDD"/>
    <w:rsid w:val="004A64A8"/>
    <w:rsid w:val="004C1EBD"/>
    <w:rsid w:val="00505572"/>
    <w:rsid w:val="00540CA2"/>
    <w:rsid w:val="00544287"/>
    <w:rsid w:val="00561D65"/>
    <w:rsid w:val="005C6DC8"/>
    <w:rsid w:val="00614902"/>
    <w:rsid w:val="006B1F5F"/>
    <w:rsid w:val="006B7D92"/>
    <w:rsid w:val="006D3A2B"/>
    <w:rsid w:val="006E3D91"/>
    <w:rsid w:val="006F32D8"/>
    <w:rsid w:val="007101A4"/>
    <w:rsid w:val="00791165"/>
    <w:rsid w:val="007A0B3E"/>
    <w:rsid w:val="007E66B9"/>
    <w:rsid w:val="00812449"/>
    <w:rsid w:val="00861569"/>
    <w:rsid w:val="00867425"/>
    <w:rsid w:val="00897FA3"/>
    <w:rsid w:val="008C7D3D"/>
    <w:rsid w:val="008F15E9"/>
    <w:rsid w:val="00904CF3"/>
    <w:rsid w:val="00934160"/>
    <w:rsid w:val="00994720"/>
    <w:rsid w:val="009B0A7B"/>
    <w:rsid w:val="009C226F"/>
    <w:rsid w:val="009E45E0"/>
    <w:rsid w:val="00A07169"/>
    <w:rsid w:val="00A10D84"/>
    <w:rsid w:val="00B04D4A"/>
    <w:rsid w:val="00B07233"/>
    <w:rsid w:val="00B43BE9"/>
    <w:rsid w:val="00B809C9"/>
    <w:rsid w:val="00BD3879"/>
    <w:rsid w:val="00C277AA"/>
    <w:rsid w:val="00CF0D64"/>
    <w:rsid w:val="00D4599E"/>
    <w:rsid w:val="00DB41D3"/>
    <w:rsid w:val="00DD12A6"/>
    <w:rsid w:val="00DD31F0"/>
    <w:rsid w:val="00DE5D7F"/>
    <w:rsid w:val="00E35183"/>
    <w:rsid w:val="00E554A6"/>
    <w:rsid w:val="00EC15AA"/>
    <w:rsid w:val="00ED6A74"/>
    <w:rsid w:val="00F26F47"/>
    <w:rsid w:val="00F35B9E"/>
    <w:rsid w:val="00F555BF"/>
    <w:rsid w:val="00FC6F47"/>
    <w:rsid w:val="00FD7918"/>
    <w:rsid w:val="00FE7FE6"/>
    <w:rsid w:val="00FF01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4443"/>
  <w15:chartTrackingRefBased/>
  <w15:docId w15:val="{324C6FA6-4F55-4044-82D4-64618373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165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81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1A78D4"/>
    <w:pPr>
      <w:ind w:left="720"/>
      <w:contextualSpacing/>
    </w:pPr>
  </w:style>
  <w:style w:type="character" w:styleId="Hipersaitas">
    <w:name w:val="Hyperlink"/>
    <w:basedOn w:val="Numatytasispastraiposriftas"/>
    <w:uiPriority w:val="99"/>
    <w:semiHidden/>
    <w:unhideWhenUsed/>
    <w:rsid w:val="00DD31F0"/>
    <w:rPr>
      <w:color w:val="0000FF"/>
      <w:u w:val="single"/>
    </w:rPr>
  </w:style>
  <w:style w:type="paragraph" w:styleId="Antrats">
    <w:name w:val="header"/>
    <w:basedOn w:val="prastasis"/>
    <w:link w:val="AntratsDiagrama"/>
    <w:uiPriority w:val="99"/>
    <w:unhideWhenUsed/>
    <w:rsid w:val="00DD12A6"/>
    <w:pPr>
      <w:tabs>
        <w:tab w:val="center" w:pos="4819"/>
        <w:tab w:val="right" w:pos="9638"/>
      </w:tabs>
    </w:pPr>
  </w:style>
  <w:style w:type="character" w:customStyle="1" w:styleId="AntratsDiagrama">
    <w:name w:val="Antraštės Diagrama"/>
    <w:basedOn w:val="Numatytasispastraiposriftas"/>
    <w:link w:val="Antrats"/>
    <w:uiPriority w:val="99"/>
    <w:rsid w:val="00DD12A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3383">
      <w:bodyDiv w:val="1"/>
      <w:marLeft w:val="0"/>
      <w:marRight w:val="0"/>
      <w:marTop w:val="0"/>
      <w:marBottom w:val="0"/>
      <w:divBdr>
        <w:top w:val="none" w:sz="0" w:space="0" w:color="auto"/>
        <w:left w:val="none" w:sz="0" w:space="0" w:color="auto"/>
        <w:bottom w:val="none" w:sz="0" w:space="0" w:color="auto"/>
        <w:right w:val="none" w:sz="0" w:space="0" w:color="auto"/>
      </w:divBdr>
    </w:div>
    <w:div w:id="1102991381">
      <w:bodyDiv w:val="1"/>
      <w:marLeft w:val="0"/>
      <w:marRight w:val="0"/>
      <w:marTop w:val="0"/>
      <w:marBottom w:val="0"/>
      <w:divBdr>
        <w:top w:val="none" w:sz="0" w:space="0" w:color="auto"/>
        <w:left w:val="none" w:sz="0" w:space="0" w:color="auto"/>
        <w:bottom w:val="none" w:sz="0" w:space="0" w:color="auto"/>
        <w:right w:val="none" w:sz="0" w:space="0" w:color="auto"/>
      </w:divBdr>
    </w:div>
    <w:div w:id="1965699092">
      <w:bodyDiv w:val="1"/>
      <w:marLeft w:val="0"/>
      <w:marRight w:val="0"/>
      <w:marTop w:val="0"/>
      <w:marBottom w:val="0"/>
      <w:divBdr>
        <w:top w:val="none" w:sz="0" w:space="0" w:color="auto"/>
        <w:left w:val="none" w:sz="0" w:space="0" w:color="auto"/>
        <w:bottom w:val="none" w:sz="0" w:space="0" w:color="auto"/>
        <w:right w:val="none" w:sz="0" w:space="0" w:color="auto"/>
      </w:divBdr>
    </w:div>
    <w:div w:id="19848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15750</Words>
  <Characters>8978</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57</cp:revision>
  <dcterms:created xsi:type="dcterms:W3CDTF">2021-01-19T13:44:00Z</dcterms:created>
  <dcterms:modified xsi:type="dcterms:W3CDTF">2021-01-22T10:50:00Z</dcterms:modified>
</cp:coreProperties>
</file>